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334CDB" w:rsidRDefault="00F964C0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5F737F" w:rsidRPr="00334CDB" w:rsidRDefault="00BE6A1F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970FC6" w:rsidRDefault="00BE6A1F" w:rsidP="0093237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</w:t>
      </w:r>
      <w:r w:rsidR="00932375" w:rsidRPr="0093237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«О внесении </w:t>
      </w:r>
    </w:p>
    <w:p w:rsidR="00932375" w:rsidRPr="00932375" w:rsidRDefault="00932375" w:rsidP="0093237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237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изменений в муниципальную программу «Забота» </w:t>
      </w:r>
    </w:p>
    <w:p w:rsidR="00932375" w:rsidRPr="00932375" w:rsidRDefault="00932375" w:rsidP="0093237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237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на 2017-2021 годы».</w:t>
      </w:r>
    </w:p>
    <w:p w:rsidR="00334CDB" w:rsidRDefault="00334CDB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7A41ED" w:rsidRDefault="00D4763C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A1168D" w:rsidRPr="007A41E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B3D45" w:rsidRPr="007A41E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1168D" w:rsidRPr="007A41ED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F964C0" w:rsidRPr="00177915" w:rsidRDefault="00F964C0" w:rsidP="008C0FE3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63C" w:rsidRPr="00D4763C" w:rsidRDefault="00334CDB" w:rsidP="00ED184D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4763C">
        <w:rPr>
          <w:rFonts w:ascii="Times New Roman" w:hAnsi="Times New Roman" w:cs="Times New Roman"/>
          <w:sz w:val="28"/>
          <w:szCs w:val="28"/>
        </w:rPr>
        <w:t>Представленным проектом на основании решения Совета депутатов г.</w:t>
      </w:r>
      <w:r w:rsidR="006875E4" w:rsidRPr="00D4763C">
        <w:rPr>
          <w:rFonts w:ascii="Times New Roman" w:hAnsi="Times New Roman" w:cs="Times New Roman"/>
          <w:sz w:val="28"/>
          <w:szCs w:val="28"/>
        </w:rPr>
        <w:t xml:space="preserve"> о. </w:t>
      </w:r>
      <w:r w:rsidRPr="00D4763C">
        <w:rPr>
          <w:rFonts w:ascii="Times New Roman" w:hAnsi="Times New Roman" w:cs="Times New Roman"/>
          <w:sz w:val="28"/>
          <w:szCs w:val="28"/>
        </w:rPr>
        <w:t xml:space="preserve">Лыткарино от 11.12.2018 №372/43 «Об утверждении бюджета города Лыткарино на 2019 год и на плановый период 2020 и 2021 годов» </w:t>
      </w:r>
      <w:r w:rsidR="00D4763C" w:rsidRPr="00D4763C">
        <w:rPr>
          <w:rFonts w:ascii="Times New Roman" w:hAnsi="Times New Roman" w:cs="Times New Roman"/>
          <w:sz w:val="28"/>
          <w:szCs w:val="28"/>
        </w:rPr>
        <w:t>(с учетом внесенных изменений и дополнений от 25.07.2019 № 427/51)</w:t>
      </w:r>
      <w:r w:rsidR="00B2030A" w:rsidRPr="00D4763C">
        <w:rPr>
          <w:rFonts w:ascii="Times New Roman" w:hAnsi="Times New Roman" w:cs="Times New Roman"/>
          <w:sz w:val="28"/>
          <w:szCs w:val="28"/>
        </w:rPr>
        <w:t xml:space="preserve">, предлагается </w:t>
      </w:r>
      <w:r w:rsidR="00177915" w:rsidRPr="00D4763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32375" w:rsidRPr="00D4763C">
        <w:rPr>
          <w:rFonts w:ascii="Times New Roman" w:hAnsi="Times New Roman" w:cs="Times New Roman"/>
          <w:sz w:val="28"/>
          <w:szCs w:val="28"/>
        </w:rPr>
        <w:t>муниципальную п</w:t>
      </w:r>
      <w:r w:rsidR="00177915" w:rsidRPr="00D4763C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932375" w:rsidRPr="00D4763C">
        <w:rPr>
          <w:rFonts w:ascii="Times New Roman" w:hAnsi="Times New Roman" w:cs="Times New Roman"/>
          <w:sz w:val="28"/>
          <w:szCs w:val="28"/>
        </w:rPr>
        <w:t>«Забота» на 2017-2021 годы»</w:t>
      </w:r>
      <w:r w:rsidR="00D4763C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D4763C" w:rsidRPr="00D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внутреннее  перераспределение бюджетных ассигнований в 2019 году в рамках подпрограммы </w:t>
      </w:r>
      <w:r w:rsidR="00D4763C" w:rsidRPr="00D476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4763C" w:rsidRPr="00D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«Городская поддержка» - уменьшить расходы на социальные услуги по договорам пожизненного содержания с иждивением за переданное в муниципальную собственность жилье в размере 11,9 тыс. рублей и направить их в полном объеме на увеличение расходов на выплаты денежной компенсации гражданам за переданное в муниципальную собственность жилье. </w:t>
      </w:r>
    </w:p>
    <w:p w:rsidR="00D4763C" w:rsidRPr="00D4763C" w:rsidRDefault="00D4763C" w:rsidP="00ED184D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Соответствующие изменения предлагается внести в перечень мероприятий подпрограммы </w:t>
      </w:r>
      <w:r w:rsidRPr="00D476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4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1CE7" w:rsidRPr="00D4763C" w:rsidRDefault="004C1CE7" w:rsidP="00ED184D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63C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проведена в установленные сроки и подготовлено заключение № </w:t>
      </w:r>
      <w:r w:rsidR="00D4763C">
        <w:rPr>
          <w:rFonts w:ascii="Times New Roman" w:hAnsi="Times New Roman" w:cs="Times New Roman"/>
          <w:sz w:val="28"/>
          <w:szCs w:val="28"/>
        </w:rPr>
        <w:t>76</w:t>
      </w:r>
      <w:r w:rsidR="005A111B" w:rsidRPr="00D4763C">
        <w:rPr>
          <w:rFonts w:ascii="Times New Roman" w:hAnsi="Times New Roman" w:cs="Times New Roman"/>
          <w:sz w:val="28"/>
          <w:szCs w:val="28"/>
        </w:rPr>
        <w:t xml:space="preserve"> </w:t>
      </w:r>
      <w:r w:rsidRPr="00D4763C">
        <w:rPr>
          <w:rFonts w:ascii="Times New Roman" w:hAnsi="Times New Roman" w:cs="Times New Roman"/>
          <w:sz w:val="28"/>
          <w:szCs w:val="28"/>
        </w:rPr>
        <w:t xml:space="preserve">от </w:t>
      </w:r>
      <w:r w:rsidR="00D4763C">
        <w:rPr>
          <w:rFonts w:ascii="Times New Roman" w:hAnsi="Times New Roman" w:cs="Times New Roman"/>
          <w:sz w:val="28"/>
          <w:szCs w:val="28"/>
        </w:rPr>
        <w:t>02</w:t>
      </w:r>
      <w:r w:rsidR="007F1511" w:rsidRPr="00D4763C">
        <w:rPr>
          <w:rFonts w:ascii="Times New Roman" w:hAnsi="Times New Roman" w:cs="Times New Roman"/>
          <w:sz w:val="28"/>
          <w:szCs w:val="28"/>
        </w:rPr>
        <w:t>.0</w:t>
      </w:r>
      <w:r w:rsidR="00D4763C">
        <w:rPr>
          <w:rFonts w:ascii="Times New Roman" w:hAnsi="Times New Roman" w:cs="Times New Roman"/>
          <w:sz w:val="28"/>
          <w:szCs w:val="28"/>
        </w:rPr>
        <w:t>8</w:t>
      </w:r>
      <w:r w:rsidR="007F1511" w:rsidRPr="00D4763C">
        <w:rPr>
          <w:rFonts w:ascii="Times New Roman" w:hAnsi="Times New Roman" w:cs="Times New Roman"/>
          <w:sz w:val="28"/>
          <w:szCs w:val="28"/>
        </w:rPr>
        <w:t xml:space="preserve">.2019 </w:t>
      </w:r>
      <w:r w:rsidRPr="00D4763C">
        <w:rPr>
          <w:rFonts w:ascii="Times New Roman" w:hAnsi="Times New Roman" w:cs="Times New Roman"/>
          <w:sz w:val="28"/>
          <w:szCs w:val="28"/>
        </w:rPr>
        <w:t>года.</w:t>
      </w:r>
      <w:bookmarkEnd w:id="0"/>
    </w:p>
    <w:sectPr w:rsidR="004C1CE7" w:rsidRPr="00D4763C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91" w:rsidRDefault="00346991" w:rsidP="008A0B0E">
      <w:pPr>
        <w:spacing w:after="0" w:line="240" w:lineRule="auto"/>
      </w:pPr>
      <w:r>
        <w:separator/>
      </w:r>
    </w:p>
  </w:endnote>
  <w:endnote w:type="continuationSeparator" w:id="0">
    <w:p w:rsidR="00346991" w:rsidRDefault="00346991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91" w:rsidRDefault="00346991" w:rsidP="008A0B0E">
      <w:pPr>
        <w:spacing w:after="0" w:line="240" w:lineRule="auto"/>
      </w:pPr>
      <w:r>
        <w:separator/>
      </w:r>
    </w:p>
  </w:footnote>
  <w:footnote w:type="continuationSeparator" w:id="0">
    <w:p w:rsidR="00346991" w:rsidRDefault="00346991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 w:numId="18">
    <w:abstractNumId w:val="21"/>
  </w:num>
  <w:num w:numId="19">
    <w:abstractNumId w:val="24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11"/>
  </w:num>
  <w:num w:numId="26">
    <w:abstractNumId w:val="22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2AEA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36C5"/>
    <w:rsid w:val="0013643A"/>
    <w:rsid w:val="001366D7"/>
    <w:rsid w:val="00144AD9"/>
    <w:rsid w:val="00151498"/>
    <w:rsid w:val="001600AA"/>
    <w:rsid w:val="0017091E"/>
    <w:rsid w:val="0017539B"/>
    <w:rsid w:val="00177673"/>
    <w:rsid w:val="00177915"/>
    <w:rsid w:val="00177D4F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3EA"/>
    <w:rsid w:val="003131C7"/>
    <w:rsid w:val="0031333E"/>
    <w:rsid w:val="0032245F"/>
    <w:rsid w:val="00334CDB"/>
    <w:rsid w:val="0033572C"/>
    <w:rsid w:val="00336493"/>
    <w:rsid w:val="00342933"/>
    <w:rsid w:val="00346991"/>
    <w:rsid w:val="00351A44"/>
    <w:rsid w:val="003633AC"/>
    <w:rsid w:val="00364A70"/>
    <w:rsid w:val="003738EA"/>
    <w:rsid w:val="00380898"/>
    <w:rsid w:val="003852BA"/>
    <w:rsid w:val="003945C8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1DBA"/>
    <w:rsid w:val="004C4124"/>
    <w:rsid w:val="004C5567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875E4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2FF3"/>
    <w:rsid w:val="00721A15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1E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0FE3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2375"/>
    <w:rsid w:val="00933528"/>
    <w:rsid w:val="009478DD"/>
    <w:rsid w:val="00954381"/>
    <w:rsid w:val="00960E16"/>
    <w:rsid w:val="00970FC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5A29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4BFB"/>
    <w:rsid w:val="00B071A4"/>
    <w:rsid w:val="00B11745"/>
    <w:rsid w:val="00B177C3"/>
    <w:rsid w:val="00B178D9"/>
    <w:rsid w:val="00B2030A"/>
    <w:rsid w:val="00B33E1A"/>
    <w:rsid w:val="00B4595B"/>
    <w:rsid w:val="00B465B1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03C69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4604"/>
    <w:rsid w:val="00D42DB7"/>
    <w:rsid w:val="00D4763C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2512"/>
    <w:rsid w:val="00E162C2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184D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28FC"/>
    <w:rsid w:val="00FA7573"/>
    <w:rsid w:val="00FC4D14"/>
    <w:rsid w:val="00FD6F5D"/>
    <w:rsid w:val="00FE4873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0043-FA1D-4175-AD34-95D45AE1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2019-04-26T07:57:00Z</cp:lastPrinted>
  <dcterms:created xsi:type="dcterms:W3CDTF">2019-08-13T13:44:00Z</dcterms:created>
  <dcterms:modified xsi:type="dcterms:W3CDTF">2019-10-10T07:18:00Z</dcterms:modified>
</cp:coreProperties>
</file>