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</w:t>
      </w:r>
      <w:r w:rsidR="009B7189">
        <w:rPr>
          <w:b/>
          <w:bCs/>
          <w:sz w:val="28"/>
          <w:szCs w:val="28"/>
        </w:rPr>
        <w:t>решения Совета депутатов городского округа</w:t>
      </w:r>
      <w:r>
        <w:rPr>
          <w:b/>
          <w:bCs/>
          <w:sz w:val="28"/>
          <w:szCs w:val="28"/>
        </w:rPr>
        <w:t xml:space="preserve"> Лыткарино </w:t>
      </w:r>
    </w:p>
    <w:p w:rsidR="00824B00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</w:t>
      </w:r>
      <w:r w:rsidR="009B7189">
        <w:rPr>
          <w:b/>
          <w:bCs/>
          <w:sz w:val="28"/>
          <w:szCs w:val="28"/>
        </w:rPr>
        <w:t>решение Совета депутатов города Лыткарино Московской области от 19.11.2014 №578/68 «О налоге на имущество физических лиц на территории муниципального образования «Город Лыткарино Московской области</w:t>
      </w:r>
      <w:r w:rsidR="00B03872">
        <w:rPr>
          <w:b/>
          <w:bCs/>
          <w:sz w:val="28"/>
          <w:szCs w:val="28"/>
        </w:rPr>
        <w:t>»</w:t>
      </w:r>
      <w:r w:rsidR="009B7189">
        <w:rPr>
          <w:b/>
          <w:bCs/>
          <w:sz w:val="28"/>
          <w:szCs w:val="28"/>
        </w:rPr>
        <w:t>.</w:t>
      </w:r>
      <w:r w:rsidR="00B03872">
        <w:rPr>
          <w:b/>
          <w:bCs/>
          <w:sz w:val="28"/>
          <w:szCs w:val="28"/>
        </w:rPr>
        <w:t xml:space="preserve"> </w:t>
      </w: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9B7189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37907">
        <w:rPr>
          <w:sz w:val="28"/>
          <w:szCs w:val="28"/>
        </w:rPr>
        <w:t>6</w:t>
      </w:r>
      <w:r w:rsidR="000415E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FB3C9A" w:rsidRDefault="00FB3C9A" w:rsidP="00FB3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Изменения, вносимые в раздел «Налоговые ставки по</w:t>
      </w:r>
      <w:r w:rsidR="002F5FF7">
        <w:rPr>
          <w:sz w:val="28"/>
          <w:szCs w:val="28"/>
        </w:rPr>
        <w:t xml:space="preserve"> налогу на имущество физических лиц на </w:t>
      </w:r>
      <w:r>
        <w:rPr>
          <w:sz w:val="28"/>
          <w:szCs w:val="28"/>
        </w:rPr>
        <w:t>территории   муниципального     образования</w:t>
      </w:r>
      <w:r w:rsidR="002F5FF7">
        <w:rPr>
          <w:sz w:val="28"/>
          <w:szCs w:val="28"/>
        </w:rPr>
        <w:t xml:space="preserve"> </w:t>
      </w:r>
      <w:bookmarkStart w:id="0" w:name="_GoBack"/>
      <w:bookmarkEnd w:id="0"/>
      <w:r w:rsidR="002F5FF7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Лыткарино Московской области» </w:t>
      </w:r>
      <w:r w:rsidR="00137907" w:rsidRPr="00137907">
        <w:rPr>
          <w:bCs/>
          <w:sz w:val="28"/>
          <w:szCs w:val="28"/>
        </w:rPr>
        <w:t>решени</w:t>
      </w:r>
      <w:r w:rsidR="00137907">
        <w:rPr>
          <w:bCs/>
          <w:sz w:val="28"/>
          <w:szCs w:val="28"/>
        </w:rPr>
        <w:t>я</w:t>
      </w:r>
      <w:r w:rsidR="00137907" w:rsidRPr="00137907">
        <w:rPr>
          <w:bCs/>
          <w:sz w:val="28"/>
          <w:szCs w:val="28"/>
        </w:rPr>
        <w:t xml:space="preserve"> Совета депутатов города Лыткарино Московской области от 19.11.2014 №578/68</w:t>
      </w:r>
      <w:r w:rsidR="00137907">
        <w:rPr>
          <w:b/>
          <w:bCs/>
          <w:sz w:val="28"/>
          <w:szCs w:val="28"/>
        </w:rPr>
        <w:t xml:space="preserve"> </w:t>
      </w:r>
      <w:r w:rsidR="00137907">
        <w:rPr>
          <w:sz w:val="28"/>
          <w:szCs w:val="28"/>
        </w:rPr>
        <w:t>соответствует требованиям статей 56, 399, 378.2 Налогового Кодекса РФ.</w:t>
      </w:r>
    </w:p>
    <w:p w:rsidR="00137907" w:rsidRDefault="00137907" w:rsidP="00FB3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Финансово-экономическая экспертиза проведена в установленные сроки и подготовлено заключение №69 от 11.06.2020.</w:t>
      </w:r>
    </w:p>
    <w:sectPr w:rsidR="00137907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F5FF7"/>
    <w:rsid w:val="0044798A"/>
    <w:rsid w:val="0046744B"/>
    <w:rsid w:val="004E3C06"/>
    <w:rsid w:val="00517382"/>
    <w:rsid w:val="00532DEE"/>
    <w:rsid w:val="00737C08"/>
    <w:rsid w:val="0075012A"/>
    <w:rsid w:val="00764FFF"/>
    <w:rsid w:val="00786BF7"/>
    <w:rsid w:val="00824B00"/>
    <w:rsid w:val="0082597B"/>
    <w:rsid w:val="008C2DBB"/>
    <w:rsid w:val="008D3351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E40CF"/>
    <w:rsid w:val="00F440AA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2020-06-23T12:11:00Z</cp:lastPrinted>
  <dcterms:created xsi:type="dcterms:W3CDTF">2020-06-23T09:47:00Z</dcterms:created>
  <dcterms:modified xsi:type="dcterms:W3CDTF">2020-06-25T11:33:00Z</dcterms:modified>
</cp:coreProperties>
</file>