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23BC0">
        <w:rPr>
          <w:b/>
          <w:bCs/>
          <w:sz w:val="28"/>
          <w:szCs w:val="28"/>
        </w:rPr>
        <w:t>Образование</w:t>
      </w:r>
      <w:r w:rsidR="00082FC4">
        <w:rPr>
          <w:b/>
          <w:bCs/>
          <w:sz w:val="28"/>
          <w:szCs w:val="28"/>
        </w:rPr>
        <w:t xml:space="preserve"> города Лыткарино» на 2017-2021</w:t>
      </w:r>
      <w:r w:rsidR="00A47F11">
        <w:rPr>
          <w:b/>
          <w:bCs/>
          <w:sz w:val="28"/>
          <w:szCs w:val="28"/>
        </w:rPr>
        <w:t xml:space="preserve">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0415E4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23BC0">
        <w:rPr>
          <w:sz w:val="28"/>
          <w:szCs w:val="28"/>
        </w:rPr>
        <w:t>4</w:t>
      </w:r>
      <w:r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60398C" w:rsidRPr="00987933" w:rsidRDefault="0060398C" w:rsidP="0060398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показателей </w:t>
      </w:r>
      <w:r w:rsidRPr="00987933">
        <w:rPr>
          <w:sz w:val="28"/>
          <w:szCs w:val="28"/>
        </w:rPr>
        <w:t>программы 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</w:t>
      </w:r>
      <w:r>
        <w:rPr>
          <w:sz w:val="28"/>
          <w:szCs w:val="28"/>
        </w:rPr>
        <w:t>нных изменений и дополнений от 2</w:t>
      </w:r>
      <w:r w:rsidRPr="00987933">
        <w:rPr>
          <w:sz w:val="28"/>
          <w:szCs w:val="28"/>
        </w:rPr>
        <w:t>5.12.2019 №47</w:t>
      </w:r>
      <w:r>
        <w:rPr>
          <w:sz w:val="28"/>
          <w:szCs w:val="28"/>
        </w:rPr>
        <w:t>8/57</w:t>
      </w:r>
      <w:r w:rsidRPr="00987933">
        <w:rPr>
          <w:sz w:val="28"/>
          <w:szCs w:val="28"/>
        </w:rPr>
        <w:t xml:space="preserve">) представленным проектом предлагается внести изменения в </w:t>
      </w:r>
      <w:r>
        <w:rPr>
          <w:sz w:val="28"/>
          <w:szCs w:val="28"/>
        </w:rPr>
        <w:t>муниципальную п</w:t>
      </w:r>
      <w:r w:rsidRPr="00987933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 xml:space="preserve">«Образование города Лыткарино на 2017-2021 годы» </w:t>
      </w:r>
      <w:r w:rsidRPr="00987933">
        <w:rPr>
          <w:sz w:val="28"/>
          <w:szCs w:val="28"/>
        </w:rPr>
        <w:t>в части</w:t>
      </w:r>
      <w:proofErr w:type="gramEnd"/>
      <w:r w:rsidRPr="0098793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 w:rsidRPr="00987933">
        <w:rPr>
          <w:sz w:val="28"/>
          <w:szCs w:val="28"/>
        </w:rPr>
        <w:t xml:space="preserve"> общего объема </w:t>
      </w:r>
      <w:r>
        <w:rPr>
          <w:sz w:val="28"/>
          <w:szCs w:val="28"/>
        </w:rPr>
        <w:t>бюджетных ассигнований</w:t>
      </w:r>
      <w:r w:rsidRPr="00987933">
        <w:rPr>
          <w:sz w:val="28"/>
          <w:szCs w:val="28"/>
        </w:rPr>
        <w:t xml:space="preserve"> 2019 года на </w:t>
      </w:r>
      <w:r>
        <w:rPr>
          <w:sz w:val="28"/>
          <w:szCs w:val="28"/>
        </w:rPr>
        <w:t>10 668,7</w:t>
      </w:r>
      <w:r w:rsidRPr="0098793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</w:t>
      </w:r>
      <w:r w:rsidRPr="00987933">
        <w:rPr>
          <w:sz w:val="28"/>
          <w:szCs w:val="28"/>
        </w:rPr>
        <w:t xml:space="preserve"> по следующим направлениям.</w:t>
      </w:r>
    </w:p>
    <w:p w:rsidR="0060398C" w:rsidRDefault="0060398C" w:rsidP="0060398C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6A0542">
        <w:rPr>
          <w:sz w:val="28"/>
          <w:szCs w:val="28"/>
        </w:rPr>
        <w:t>В связи с изменением объемов предоставляемых межбюджетных трансфертов представленным проектом предлагается сократить расходы 2019 года на 8 031,0 тыс. рублей</w:t>
      </w:r>
      <w:r>
        <w:rPr>
          <w:sz w:val="28"/>
          <w:szCs w:val="28"/>
        </w:rPr>
        <w:t xml:space="preserve">, </w:t>
      </w:r>
      <w:r w:rsidRPr="006A0542">
        <w:rPr>
          <w:sz w:val="28"/>
          <w:szCs w:val="28"/>
        </w:rPr>
        <w:t>в том числе:</w:t>
      </w:r>
    </w:p>
    <w:p w:rsidR="0060398C" w:rsidRDefault="0060398C" w:rsidP="0060398C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319D6">
        <w:rPr>
          <w:sz w:val="28"/>
          <w:szCs w:val="28"/>
        </w:rPr>
        <w:t xml:space="preserve">в рамках реализации подпрограммы </w:t>
      </w:r>
      <w:r>
        <w:rPr>
          <w:sz w:val="28"/>
          <w:szCs w:val="28"/>
        </w:rPr>
        <w:t>№1</w:t>
      </w:r>
      <w:r w:rsidRPr="008319D6">
        <w:rPr>
          <w:sz w:val="28"/>
          <w:szCs w:val="28"/>
        </w:rPr>
        <w:t xml:space="preserve"> «</w:t>
      </w:r>
      <w:r w:rsidRPr="00754514">
        <w:rPr>
          <w:sz w:val="28"/>
          <w:szCs w:val="28"/>
        </w:rPr>
        <w:t>Дошкольное образование</w:t>
      </w:r>
      <w:r w:rsidRPr="008319D6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увеличить расходы </w:t>
      </w:r>
      <w:r w:rsidRPr="008319D6">
        <w:rPr>
          <w:sz w:val="28"/>
          <w:szCs w:val="28"/>
        </w:rPr>
        <w:t xml:space="preserve">на </w:t>
      </w:r>
      <w:r>
        <w:rPr>
          <w:sz w:val="28"/>
          <w:szCs w:val="28"/>
        </w:rPr>
        <w:t>ф</w:t>
      </w:r>
      <w:r w:rsidRPr="00754514">
        <w:rPr>
          <w:sz w:val="28"/>
          <w:szCs w:val="28"/>
        </w:rPr>
        <w:t>инансовое обеспечение реализации прав граждан на получение общедоступного и бесплатного дошкольного образования</w:t>
      </w:r>
      <w:r w:rsidRPr="00831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выплаты компенсации родительской платы за присмотр и уход за детьми, осваивающими образовательные программы дошкольного образования </w:t>
      </w:r>
      <w:r w:rsidRPr="008319D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345,0</w:t>
      </w:r>
      <w:r w:rsidRPr="008319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0398C" w:rsidRDefault="0060398C" w:rsidP="0060398C">
      <w:pPr>
        <w:pStyle w:val="a3"/>
        <w:numPr>
          <w:ilvl w:val="0"/>
          <w:numId w:val="7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№2 </w:t>
      </w:r>
      <w:r w:rsidRPr="00E92681">
        <w:rPr>
          <w:sz w:val="28"/>
          <w:szCs w:val="28"/>
        </w:rPr>
        <w:t>«Общее образование»</w:t>
      </w:r>
      <w:r>
        <w:rPr>
          <w:sz w:val="28"/>
          <w:szCs w:val="28"/>
        </w:rPr>
        <w:t xml:space="preserve"> сократить общий объем предоставляемых межбюджетных трансфертов на 8 376,0 тыс. рублей, из них:</w:t>
      </w:r>
    </w:p>
    <w:p w:rsidR="0060398C" w:rsidRDefault="0060398C" w:rsidP="0060398C">
      <w:pPr>
        <w:pStyle w:val="a3"/>
        <w:numPr>
          <w:ilvl w:val="0"/>
          <w:numId w:val="8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ф</w:t>
      </w:r>
      <w:r w:rsidRPr="006301EB">
        <w:rPr>
          <w:sz w:val="28"/>
          <w:szCs w:val="28"/>
        </w:rPr>
        <w:t>инансовое обеспечение деятельности образовательных организаций</w:t>
      </w:r>
      <w:r>
        <w:rPr>
          <w:sz w:val="28"/>
          <w:szCs w:val="28"/>
        </w:rPr>
        <w:t xml:space="preserve"> в размере 676,0 тыс. рублей;</w:t>
      </w:r>
    </w:p>
    <w:p w:rsidR="0060398C" w:rsidRPr="006301EB" w:rsidRDefault="0060398C" w:rsidP="0060398C">
      <w:pPr>
        <w:pStyle w:val="a3"/>
        <w:numPr>
          <w:ilvl w:val="0"/>
          <w:numId w:val="8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6301EB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>ф</w:t>
      </w:r>
      <w:r w:rsidRPr="006301EB">
        <w:rPr>
          <w:sz w:val="28"/>
          <w:szCs w:val="28"/>
        </w:rPr>
        <w:t>едерал</w:t>
      </w:r>
      <w:r>
        <w:rPr>
          <w:sz w:val="28"/>
          <w:szCs w:val="28"/>
        </w:rPr>
        <w:t>ьного проекта «Современная школа» в части р</w:t>
      </w:r>
      <w:r w:rsidRPr="006301EB">
        <w:rPr>
          <w:sz w:val="28"/>
          <w:szCs w:val="28"/>
        </w:rPr>
        <w:t>еконструкци</w:t>
      </w:r>
      <w:r>
        <w:rPr>
          <w:sz w:val="28"/>
          <w:szCs w:val="28"/>
        </w:rPr>
        <w:t>и</w:t>
      </w:r>
      <w:r w:rsidRPr="006301EB">
        <w:rPr>
          <w:sz w:val="28"/>
          <w:szCs w:val="28"/>
        </w:rPr>
        <w:t xml:space="preserve"> здания М</w:t>
      </w:r>
      <w:proofErr w:type="gramStart"/>
      <w:r w:rsidRPr="006301EB">
        <w:rPr>
          <w:sz w:val="28"/>
          <w:szCs w:val="28"/>
        </w:rPr>
        <w:t>С(</w:t>
      </w:r>
      <w:proofErr w:type="gramEnd"/>
      <w:r w:rsidRPr="006301EB">
        <w:rPr>
          <w:sz w:val="28"/>
          <w:szCs w:val="28"/>
        </w:rPr>
        <w:t>К)ОУ специальной (коррекционной) общеобразовательной школы</w:t>
      </w:r>
      <w:r>
        <w:rPr>
          <w:sz w:val="28"/>
          <w:szCs w:val="28"/>
        </w:rPr>
        <w:t xml:space="preserve"> № 8 для детей с ОВЗ</w:t>
      </w:r>
      <w:r w:rsidRPr="006301EB">
        <w:rPr>
          <w:sz w:val="28"/>
          <w:szCs w:val="28"/>
        </w:rPr>
        <w:t xml:space="preserve"> с увеличением вместимости до 216 мест. г.о.</w:t>
      </w:r>
      <w:r>
        <w:rPr>
          <w:sz w:val="28"/>
          <w:szCs w:val="28"/>
        </w:rPr>
        <w:t xml:space="preserve"> </w:t>
      </w:r>
      <w:r w:rsidRPr="006301EB">
        <w:rPr>
          <w:sz w:val="28"/>
          <w:szCs w:val="28"/>
        </w:rPr>
        <w:t>Лыткарино, ул.</w:t>
      </w:r>
      <w:r>
        <w:rPr>
          <w:sz w:val="28"/>
          <w:szCs w:val="28"/>
        </w:rPr>
        <w:t xml:space="preserve"> </w:t>
      </w:r>
      <w:r w:rsidRPr="006301EB">
        <w:rPr>
          <w:sz w:val="28"/>
          <w:szCs w:val="28"/>
        </w:rPr>
        <w:t>Пионерская, д.12Б (ПИР и строительство)</w:t>
      </w:r>
      <w:r>
        <w:rPr>
          <w:sz w:val="28"/>
          <w:szCs w:val="28"/>
        </w:rPr>
        <w:t xml:space="preserve"> в объеме 7 700,0 тыс. рублей.</w:t>
      </w:r>
    </w:p>
    <w:p w:rsidR="0060398C" w:rsidRDefault="0060398C" w:rsidP="0060398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987933">
        <w:rPr>
          <w:sz w:val="28"/>
          <w:szCs w:val="28"/>
        </w:rPr>
        <w:t>бщий объем бюджетных ассигнований</w:t>
      </w:r>
      <w:r>
        <w:rPr>
          <w:sz w:val="28"/>
          <w:szCs w:val="28"/>
        </w:rPr>
        <w:t xml:space="preserve"> 2019 года</w:t>
      </w:r>
      <w:r w:rsidRPr="00987933">
        <w:rPr>
          <w:sz w:val="28"/>
          <w:szCs w:val="28"/>
        </w:rPr>
        <w:t xml:space="preserve">, выделенных на финансовое обеспечение отдельных мероприятий подпрограмм №1, №2, №3 предлагается </w:t>
      </w:r>
      <w:r>
        <w:rPr>
          <w:sz w:val="28"/>
          <w:szCs w:val="28"/>
        </w:rPr>
        <w:t>уменьшить</w:t>
      </w:r>
      <w:r w:rsidRPr="00987933">
        <w:rPr>
          <w:sz w:val="28"/>
          <w:szCs w:val="28"/>
        </w:rPr>
        <w:t xml:space="preserve"> на </w:t>
      </w:r>
      <w:r>
        <w:rPr>
          <w:sz w:val="28"/>
          <w:szCs w:val="28"/>
        </w:rPr>
        <w:t>2 637,7</w:t>
      </w:r>
      <w:r w:rsidRPr="009879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основным мероприятиям следующих подпрограмм:</w:t>
      </w:r>
    </w:p>
    <w:p w:rsidR="0060398C" w:rsidRDefault="0060398C" w:rsidP="0060398C">
      <w:pPr>
        <w:numPr>
          <w:ilvl w:val="0"/>
          <w:numId w:val="3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528D9">
        <w:rPr>
          <w:sz w:val="28"/>
        </w:rPr>
        <w:lastRenderedPageBreak/>
        <w:t>№1 «</w:t>
      </w:r>
      <w:r w:rsidRPr="008B1AFA">
        <w:rPr>
          <w:sz w:val="28"/>
        </w:rPr>
        <w:t>Дошкольное образование</w:t>
      </w:r>
      <w:r w:rsidRPr="000528D9">
        <w:rPr>
          <w:sz w:val="28"/>
        </w:rPr>
        <w:t>»</w:t>
      </w:r>
      <w:r>
        <w:rPr>
          <w:sz w:val="28"/>
        </w:rPr>
        <w:t xml:space="preserve"> в размере 2 081,4 тыс. рублей</w:t>
      </w:r>
      <w:r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ф</w:t>
      </w:r>
      <w:r w:rsidRPr="00904768">
        <w:rPr>
          <w:bCs/>
          <w:color w:val="000000"/>
          <w:sz w:val="28"/>
          <w:szCs w:val="28"/>
        </w:rPr>
        <w:t>инансовое обеспечение реализации прав граждан на получение общедоступного и бесплатного дошкольного образования</w:t>
      </w:r>
      <w:r>
        <w:rPr>
          <w:sz w:val="28"/>
          <w:szCs w:val="28"/>
        </w:rPr>
        <w:t>;</w:t>
      </w:r>
    </w:p>
    <w:p w:rsidR="0060398C" w:rsidRDefault="0060398C" w:rsidP="0060398C">
      <w:pPr>
        <w:numPr>
          <w:ilvl w:val="0"/>
          <w:numId w:val="3"/>
        </w:numPr>
        <w:tabs>
          <w:tab w:val="left" w:pos="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</w:t>
      </w:r>
      <w:r w:rsidRPr="00904768">
        <w:rPr>
          <w:sz w:val="28"/>
          <w:szCs w:val="28"/>
        </w:rPr>
        <w:t>«Общее образование»</w:t>
      </w:r>
      <w:r>
        <w:rPr>
          <w:sz w:val="28"/>
          <w:szCs w:val="28"/>
        </w:rPr>
        <w:t xml:space="preserve"> в сумме 506,3 тыс. рублей, в том числе:</w:t>
      </w:r>
    </w:p>
    <w:p w:rsidR="0060398C" w:rsidRDefault="0060398C" w:rsidP="0060398C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4768">
        <w:rPr>
          <w:sz w:val="28"/>
          <w:szCs w:val="28"/>
        </w:rPr>
        <w:t>инансовое обеспечение деятельности образовательных организаций</w:t>
      </w:r>
      <w:r>
        <w:rPr>
          <w:sz w:val="28"/>
          <w:szCs w:val="28"/>
        </w:rPr>
        <w:t xml:space="preserve"> на 52,3 тыс. рублей;</w:t>
      </w:r>
    </w:p>
    <w:p w:rsidR="0060398C" w:rsidRPr="00904768" w:rsidRDefault="0060398C" w:rsidP="0060398C">
      <w:pPr>
        <w:pStyle w:val="a3"/>
        <w:numPr>
          <w:ilvl w:val="0"/>
          <w:numId w:val="9"/>
        </w:numPr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04768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90476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047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904768">
        <w:rPr>
          <w:sz w:val="28"/>
          <w:szCs w:val="28"/>
        </w:rPr>
        <w:t xml:space="preserve"> «Современная школа»</w:t>
      </w:r>
      <w:r>
        <w:rPr>
          <w:sz w:val="28"/>
          <w:szCs w:val="28"/>
        </w:rPr>
        <w:t xml:space="preserve"> на 454,0 тыс. рублей;</w:t>
      </w:r>
    </w:p>
    <w:p w:rsidR="0060398C" w:rsidRDefault="0060398C" w:rsidP="0060398C">
      <w:pPr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№3 «</w:t>
      </w:r>
      <w:r w:rsidRPr="00C45FE3">
        <w:rPr>
          <w:sz w:val="28"/>
          <w:szCs w:val="28"/>
        </w:rPr>
        <w:t>Дополнительное образование и воспитание детей</w:t>
      </w:r>
      <w:r>
        <w:rPr>
          <w:sz w:val="28"/>
          <w:szCs w:val="28"/>
        </w:rPr>
        <w:t>» на о</w:t>
      </w:r>
      <w:r w:rsidRPr="00FB1506">
        <w:rPr>
          <w:sz w:val="28"/>
          <w:szCs w:val="28"/>
        </w:rPr>
        <w:t xml:space="preserve">беспечение </w:t>
      </w:r>
      <w:proofErr w:type="gramStart"/>
      <w:r w:rsidRPr="00FB1506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B5B1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50,0 тыс. рублей.</w:t>
      </w:r>
    </w:p>
    <w:p w:rsidR="0060398C" w:rsidRPr="00330573" w:rsidRDefault="0060398C" w:rsidP="0060398C">
      <w:pPr>
        <w:spacing w:line="276" w:lineRule="auto"/>
        <w:ind w:firstLine="709"/>
        <w:jc w:val="both"/>
        <w:rPr>
          <w:bCs/>
          <w:sz w:val="28"/>
        </w:rPr>
      </w:pPr>
      <w:proofErr w:type="gramStart"/>
      <w:r>
        <w:rPr>
          <w:sz w:val="28"/>
        </w:rPr>
        <w:t xml:space="preserve">Кроме того, предлагается произвести внутреннее перераспределение бюджетных средств </w:t>
      </w:r>
      <w:r w:rsidRPr="00DE5EE3">
        <w:rPr>
          <w:sz w:val="28"/>
        </w:rPr>
        <w:t xml:space="preserve">в разрезе основных мероприятий </w:t>
      </w:r>
      <w:r>
        <w:rPr>
          <w:sz w:val="28"/>
        </w:rPr>
        <w:t xml:space="preserve">1. и 4. </w:t>
      </w:r>
      <w:r w:rsidRPr="00DE5EE3">
        <w:rPr>
          <w:sz w:val="28"/>
        </w:rPr>
        <w:t>подпрограмм</w:t>
      </w:r>
      <w:r>
        <w:rPr>
          <w:sz w:val="28"/>
        </w:rPr>
        <w:t>ы</w:t>
      </w:r>
      <w:r w:rsidRPr="00DE5EE3">
        <w:rPr>
          <w:sz w:val="28"/>
        </w:rPr>
        <w:t xml:space="preserve"> </w:t>
      </w:r>
      <w:r>
        <w:rPr>
          <w:sz w:val="28"/>
        </w:rPr>
        <w:t>№3</w:t>
      </w:r>
      <w:r w:rsidRPr="00DE5EE3">
        <w:rPr>
          <w:sz w:val="28"/>
        </w:rPr>
        <w:t xml:space="preserve"> </w:t>
      </w:r>
      <w:r>
        <w:rPr>
          <w:sz w:val="28"/>
        </w:rPr>
        <w:t>- в размере 3 732,9 тыс. рублей - сократить расходы 2019 года, предусмотренные на о</w:t>
      </w:r>
      <w:r w:rsidRPr="0053483E">
        <w:rPr>
          <w:sz w:val="28"/>
        </w:rPr>
        <w:t>беспечение функционирования модели персонифицированного финансирования дополнительного образования детей</w:t>
      </w:r>
      <w:r>
        <w:rPr>
          <w:sz w:val="28"/>
        </w:rPr>
        <w:t xml:space="preserve"> </w:t>
      </w:r>
      <w:r w:rsidRPr="00071303">
        <w:rPr>
          <w:sz w:val="28"/>
        </w:rPr>
        <w:t xml:space="preserve">и направить их в том же объеме на </w:t>
      </w:r>
      <w:r>
        <w:rPr>
          <w:sz w:val="28"/>
        </w:rPr>
        <w:t>р</w:t>
      </w:r>
      <w:r w:rsidRPr="0053483E">
        <w:rPr>
          <w:sz w:val="28"/>
        </w:rPr>
        <w:t>еализаци</w:t>
      </w:r>
      <w:r>
        <w:rPr>
          <w:sz w:val="28"/>
        </w:rPr>
        <w:t>ю</w:t>
      </w:r>
      <w:r w:rsidRPr="0053483E">
        <w:rPr>
          <w:sz w:val="28"/>
        </w:rPr>
        <w:t xml:space="preserve"> комплекса мер, обеспечивающ</w:t>
      </w:r>
      <w:r>
        <w:rPr>
          <w:sz w:val="28"/>
        </w:rPr>
        <w:t>их</w:t>
      </w:r>
      <w:r w:rsidRPr="0053483E">
        <w:rPr>
          <w:sz w:val="28"/>
        </w:rPr>
        <w:t xml:space="preserve"> развитие системы дополнительного образования детей, в том числе направленных на совершенствование</w:t>
      </w:r>
      <w:proofErr w:type="gramEnd"/>
      <w:r w:rsidRPr="0053483E">
        <w:rPr>
          <w:sz w:val="28"/>
        </w:rPr>
        <w:t xml:space="preserve"> организационно-</w:t>
      </w:r>
      <w:proofErr w:type="gramStart"/>
      <w:r w:rsidRPr="0053483E">
        <w:rPr>
          <w:sz w:val="28"/>
        </w:rPr>
        <w:t>экономических механизмов</w:t>
      </w:r>
      <w:proofErr w:type="gramEnd"/>
      <w:r w:rsidRPr="0053483E">
        <w:rPr>
          <w:sz w:val="28"/>
        </w:rPr>
        <w:t xml:space="preserve"> обеспечения доступности услуг дополнительного образования и психологического сопровождения обучающихся</w:t>
      </w:r>
      <w:r w:rsidRPr="00A22EA8">
        <w:rPr>
          <w:sz w:val="28"/>
        </w:rPr>
        <w:t>.</w:t>
      </w:r>
    </w:p>
    <w:p w:rsidR="0060398C" w:rsidRPr="004A41A3" w:rsidRDefault="0060398C" w:rsidP="0060398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</w:rPr>
      </w:pPr>
      <w:r w:rsidRPr="004A41A3">
        <w:rPr>
          <w:color w:val="000000"/>
          <w:sz w:val="28"/>
        </w:rPr>
        <w:t>Соо</w:t>
      </w:r>
      <w:r w:rsidR="00EA67C9">
        <w:rPr>
          <w:color w:val="000000"/>
          <w:sz w:val="28"/>
        </w:rPr>
        <w:t>тветствующие изменения предлагае</w:t>
      </w:r>
      <w:r w:rsidRPr="004A41A3">
        <w:rPr>
          <w:color w:val="000000"/>
          <w:sz w:val="28"/>
        </w:rPr>
        <w:t>тся внести в паспорт Программы, паспорта и перечни мер</w:t>
      </w:r>
      <w:bookmarkStart w:id="0" w:name="_GoBack"/>
      <w:bookmarkEnd w:id="0"/>
      <w:r w:rsidRPr="004A41A3">
        <w:rPr>
          <w:color w:val="000000"/>
          <w:sz w:val="28"/>
        </w:rPr>
        <w:t>оприятий подпрограмм №1,</w:t>
      </w:r>
      <w:r>
        <w:rPr>
          <w:color w:val="000000"/>
          <w:sz w:val="28"/>
        </w:rPr>
        <w:t xml:space="preserve"> №2, </w:t>
      </w:r>
      <w:r w:rsidRPr="004A41A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3.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60398C">
        <w:rPr>
          <w:sz w:val="28"/>
          <w:szCs w:val="28"/>
        </w:rPr>
        <w:t xml:space="preserve"> и подготовлено заключение № 3 от 10</w:t>
      </w:r>
      <w:r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F2E"/>
    <w:multiLevelType w:val="hybridMultilevel"/>
    <w:tmpl w:val="CFFC7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C02CDF"/>
    <w:multiLevelType w:val="hybridMultilevel"/>
    <w:tmpl w:val="57084000"/>
    <w:lvl w:ilvl="0" w:tplc="EA9C1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0B6A"/>
    <w:multiLevelType w:val="hybridMultilevel"/>
    <w:tmpl w:val="A10A82A8"/>
    <w:lvl w:ilvl="0" w:tplc="3492414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C07DC"/>
    <w:multiLevelType w:val="hybridMultilevel"/>
    <w:tmpl w:val="5950A59E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050F8F"/>
    <w:multiLevelType w:val="hybridMultilevel"/>
    <w:tmpl w:val="03A64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153D53"/>
    <w:rsid w:val="0020300A"/>
    <w:rsid w:val="002F3B59"/>
    <w:rsid w:val="0046744B"/>
    <w:rsid w:val="004E3C06"/>
    <w:rsid w:val="00517382"/>
    <w:rsid w:val="00532DEE"/>
    <w:rsid w:val="0060398C"/>
    <w:rsid w:val="00737C08"/>
    <w:rsid w:val="00764FFF"/>
    <w:rsid w:val="00786BF7"/>
    <w:rsid w:val="0082597B"/>
    <w:rsid w:val="008C2DBB"/>
    <w:rsid w:val="008D3351"/>
    <w:rsid w:val="00955458"/>
    <w:rsid w:val="00982785"/>
    <w:rsid w:val="00A47F11"/>
    <w:rsid w:val="00A8484B"/>
    <w:rsid w:val="00BB657D"/>
    <w:rsid w:val="00BE5D7D"/>
    <w:rsid w:val="00D11C85"/>
    <w:rsid w:val="00D129C2"/>
    <w:rsid w:val="00D23BC0"/>
    <w:rsid w:val="00D541F4"/>
    <w:rsid w:val="00DB3AD9"/>
    <w:rsid w:val="00E36EEF"/>
    <w:rsid w:val="00E914B5"/>
    <w:rsid w:val="00EA67C9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2020-01-22T13:50:00Z</dcterms:created>
  <dcterms:modified xsi:type="dcterms:W3CDTF">2020-01-24T11:19:00Z</dcterms:modified>
</cp:coreProperties>
</file>