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CCD" w:rsidRDefault="005C1EFE" w:rsidP="005C1EF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5C1EFE" w:rsidRDefault="005C1EFE" w:rsidP="005C1EF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 ХОД</w:t>
      </w:r>
      <w:r w:rsidR="003075B6">
        <w:rPr>
          <w:rFonts w:ascii="Times New Roman" w:hAnsi="Times New Roman" w:cs="Times New Roman"/>
          <w:b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ИСПОЛНЕНИЯ БЮДЖЕТА ГОРОДСКОГО ОКРУГА ЛЫТКАРИНО МОСКОВСКОЙ ОБЛАСТИ ЗА </w:t>
      </w:r>
      <w:r w:rsidR="007D465E">
        <w:rPr>
          <w:rFonts w:ascii="Times New Roman" w:hAnsi="Times New Roman" w:cs="Times New Roman"/>
          <w:b/>
          <w:sz w:val="28"/>
          <w:szCs w:val="28"/>
          <w:lang w:eastAsia="ru-RU"/>
        </w:rPr>
        <w:t>9</w:t>
      </w:r>
      <w:r w:rsidR="00683D9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05049">
        <w:rPr>
          <w:rFonts w:ascii="Times New Roman" w:hAnsi="Times New Roman" w:cs="Times New Roman"/>
          <w:b/>
          <w:sz w:val="28"/>
          <w:szCs w:val="28"/>
          <w:lang w:eastAsia="ru-RU"/>
        </w:rPr>
        <w:t>МЕСЯЦЕВ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605049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5C1EFE" w:rsidRDefault="005C1EFE" w:rsidP="005C1EF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33641" w:rsidRDefault="00533641" w:rsidP="005C1EF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33641" w:rsidRDefault="00533641" w:rsidP="005C1EF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C1EFE" w:rsidRDefault="007D465E" w:rsidP="005C1EFE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605049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683D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октября </w:t>
      </w:r>
      <w:r w:rsidR="005C1EFE">
        <w:rPr>
          <w:rFonts w:ascii="Times New Roman" w:hAnsi="Times New Roman" w:cs="Times New Roman"/>
          <w:sz w:val="28"/>
          <w:szCs w:val="28"/>
          <w:lang w:eastAsia="ru-RU"/>
        </w:rPr>
        <w:t>202</w:t>
      </w:r>
      <w:r w:rsidR="00605049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2632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C1EFE">
        <w:rPr>
          <w:rFonts w:ascii="Times New Roman" w:hAnsi="Times New Roman" w:cs="Times New Roman"/>
          <w:sz w:val="28"/>
          <w:szCs w:val="28"/>
          <w:lang w:eastAsia="ru-RU"/>
        </w:rPr>
        <w:t>г.</w:t>
      </w:r>
    </w:p>
    <w:p w:rsidR="00193123" w:rsidRDefault="00193123" w:rsidP="0019312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2733" w:rsidRPr="00547671" w:rsidRDefault="00362733" w:rsidP="00DD273B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7671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Информация о ходе исполнения бюджета городского округа Лыткарино Московской области (далее </w:t>
      </w:r>
      <w:r w:rsidR="00683D91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547671">
        <w:rPr>
          <w:rFonts w:ascii="Times New Roman" w:hAnsi="Times New Roman" w:cs="Times New Roman"/>
          <w:sz w:val="28"/>
          <w:szCs w:val="28"/>
          <w:lang w:eastAsia="ru-RU"/>
        </w:rPr>
        <w:t xml:space="preserve"> г.о. Лыткарино) за </w:t>
      </w:r>
      <w:r w:rsidR="00547671" w:rsidRPr="00547671">
        <w:rPr>
          <w:rFonts w:ascii="Times New Roman" w:hAnsi="Times New Roman" w:cs="Times New Roman"/>
          <w:sz w:val="28"/>
          <w:szCs w:val="28"/>
          <w:lang w:eastAsia="ru-RU"/>
        </w:rPr>
        <w:t>9 месяцев</w:t>
      </w:r>
      <w:r w:rsidRPr="00547671">
        <w:rPr>
          <w:rFonts w:ascii="Times New Roman" w:hAnsi="Times New Roman" w:cs="Times New Roman"/>
          <w:sz w:val="28"/>
          <w:szCs w:val="28"/>
          <w:lang w:eastAsia="ru-RU"/>
        </w:rPr>
        <w:t xml:space="preserve"> 2021</w:t>
      </w:r>
      <w:r w:rsidR="00683D9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547671">
        <w:rPr>
          <w:rFonts w:ascii="Times New Roman" w:hAnsi="Times New Roman" w:cs="Times New Roman"/>
          <w:sz w:val="28"/>
          <w:szCs w:val="28"/>
          <w:lang w:eastAsia="ru-RU"/>
        </w:rPr>
        <w:t>года подготовлена в соответствии с пунктом 9 части 1 статьи 8 Положения об организации деятельности Контрольно-счетной палаты городского округа Лыткарино, пунктом 2.9 Плана работы на 2021 год, Стандартом внешнего муниципального контроля «Оперативный контроль исполнения бюджета городского округа Лыткарино Московской области на текущий финансовый год и плановый период», утвержденным приказом КСП №</w:t>
      </w:r>
      <w:r w:rsidR="00683D9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547671">
        <w:rPr>
          <w:rFonts w:ascii="Times New Roman" w:hAnsi="Times New Roman" w:cs="Times New Roman"/>
          <w:sz w:val="28"/>
          <w:szCs w:val="28"/>
          <w:lang w:eastAsia="ru-RU"/>
        </w:rPr>
        <w:t>15 от 06.03.2019</w:t>
      </w:r>
      <w:r w:rsidR="00683D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47671">
        <w:rPr>
          <w:rFonts w:ascii="Times New Roman" w:hAnsi="Times New Roman" w:cs="Times New Roman"/>
          <w:sz w:val="28"/>
          <w:szCs w:val="28"/>
          <w:lang w:eastAsia="ru-RU"/>
        </w:rPr>
        <w:t>г.</w:t>
      </w:r>
    </w:p>
    <w:p w:rsidR="00362733" w:rsidRPr="00547671" w:rsidRDefault="00362733" w:rsidP="00DD273B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7671">
        <w:rPr>
          <w:rFonts w:ascii="Times New Roman" w:hAnsi="Times New Roman" w:cs="Times New Roman"/>
          <w:sz w:val="28"/>
          <w:szCs w:val="28"/>
          <w:lang w:eastAsia="ru-RU"/>
        </w:rPr>
        <w:t xml:space="preserve">Анализ хода исполнения бюджета г.о. Лыткарино за </w:t>
      </w:r>
      <w:r w:rsidR="00547671" w:rsidRPr="00547671">
        <w:rPr>
          <w:rFonts w:ascii="Times New Roman" w:hAnsi="Times New Roman" w:cs="Times New Roman"/>
          <w:sz w:val="28"/>
          <w:szCs w:val="28"/>
          <w:lang w:eastAsia="ru-RU"/>
        </w:rPr>
        <w:t>9 месяцев</w:t>
      </w:r>
      <w:r w:rsidRPr="00547671">
        <w:rPr>
          <w:rFonts w:ascii="Times New Roman" w:hAnsi="Times New Roman" w:cs="Times New Roman"/>
          <w:sz w:val="28"/>
          <w:szCs w:val="28"/>
          <w:lang w:eastAsia="ru-RU"/>
        </w:rPr>
        <w:t xml:space="preserve"> 2021</w:t>
      </w:r>
      <w:r w:rsidR="00683D9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547671">
        <w:rPr>
          <w:rFonts w:ascii="Times New Roman" w:hAnsi="Times New Roman" w:cs="Times New Roman"/>
          <w:sz w:val="28"/>
          <w:szCs w:val="28"/>
          <w:lang w:eastAsia="ru-RU"/>
        </w:rPr>
        <w:t>года проведен на основании:</w:t>
      </w:r>
    </w:p>
    <w:p w:rsidR="00362733" w:rsidRPr="00DD4E40" w:rsidRDefault="00362733" w:rsidP="00DD273B">
      <w:pPr>
        <w:pStyle w:val="a5"/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7671">
        <w:rPr>
          <w:rFonts w:ascii="Times New Roman" w:hAnsi="Times New Roman" w:cs="Times New Roman"/>
          <w:sz w:val="28"/>
          <w:szCs w:val="28"/>
          <w:lang w:eastAsia="ru-RU"/>
        </w:rPr>
        <w:t>решения Совета депутатов г.о. Лыткарино от 10.12.2020 №</w:t>
      </w:r>
      <w:r w:rsidR="00683D91">
        <w:rPr>
          <w:rFonts w:ascii="Times New Roman" w:hAnsi="Times New Roman" w:cs="Times New Roman"/>
          <w:sz w:val="28"/>
          <w:szCs w:val="28"/>
          <w:lang w:eastAsia="ru-RU"/>
        </w:rPr>
        <w:t> 48/8 «Об </w:t>
      </w:r>
      <w:r w:rsidRPr="00DD4E40">
        <w:rPr>
          <w:rFonts w:ascii="Times New Roman" w:hAnsi="Times New Roman" w:cs="Times New Roman"/>
          <w:sz w:val="28"/>
          <w:szCs w:val="28"/>
          <w:lang w:eastAsia="ru-RU"/>
        </w:rPr>
        <w:t>утверждении бюджета города Лыткарино на 2021 год и плановый период 2022 и 2023 годов» (с учетом внесенных изменений и дополнений);</w:t>
      </w:r>
    </w:p>
    <w:p w:rsidR="00362733" w:rsidRPr="00DD4E40" w:rsidRDefault="00362733" w:rsidP="00DD273B">
      <w:pPr>
        <w:pStyle w:val="a5"/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4E40">
        <w:rPr>
          <w:rFonts w:ascii="Times New Roman" w:hAnsi="Times New Roman" w:cs="Times New Roman"/>
          <w:sz w:val="28"/>
          <w:szCs w:val="28"/>
          <w:lang w:eastAsia="ru-RU"/>
        </w:rPr>
        <w:t xml:space="preserve">Отчета об исполнении бюджета города Лыткарино за </w:t>
      </w:r>
      <w:r w:rsidR="00547671" w:rsidRPr="00DD4E40">
        <w:rPr>
          <w:rFonts w:ascii="Times New Roman" w:hAnsi="Times New Roman" w:cs="Times New Roman"/>
          <w:sz w:val="28"/>
          <w:szCs w:val="28"/>
          <w:lang w:eastAsia="ru-RU"/>
        </w:rPr>
        <w:t>9 месяцев</w:t>
      </w:r>
      <w:r w:rsidRPr="00DD4E40">
        <w:rPr>
          <w:rFonts w:ascii="Times New Roman" w:hAnsi="Times New Roman" w:cs="Times New Roman"/>
          <w:sz w:val="28"/>
          <w:szCs w:val="28"/>
          <w:lang w:eastAsia="ru-RU"/>
        </w:rPr>
        <w:t xml:space="preserve"> 2021</w:t>
      </w:r>
      <w:r w:rsidR="00683D9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DD4E40">
        <w:rPr>
          <w:rFonts w:ascii="Times New Roman" w:hAnsi="Times New Roman" w:cs="Times New Roman"/>
          <w:sz w:val="28"/>
          <w:szCs w:val="28"/>
          <w:lang w:eastAsia="ru-RU"/>
        </w:rPr>
        <w:t>года и плановый период 2022 и 2023 годов, утвержденного постановлением Главы г.о. Лыткарино от 14.</w:t>
      </w:r>
      <w:r w:rsidR="00DD4E40" w:rsidRPr="00DD4E40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Pr="00DD4E40">
        <w:rPr>
          <w:rFonts w:ascii="Times New Roman" w:hAnsi="Times New Roman" w:cs="Times New Roman"/>
          <w:sz w:val="28"/>
          <w:szCs w:val="28"/>
          <w:lang w:eastAsia="ru-RU"/>
        </w:rPr>
        <w:t>.2021 №</w:t>
      </w:r>
      <w:r w:rsidR="00683D9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DD4E40" w:rsidRPr="00DD4E40">
        <w:rPr>
          <w:rFonts w:ascii="Times New Roman" w:hAnsi="Times New Roman" w:cs="Times New Roman"/>
          <w:sz w:val="28"/>
          <w:szCs w:val="28"/>
          <w:lang w:eastAsia="ru-RU"/>
        </w:rPr>
        <w:t>506</w:t>
      </w:r>
      <w:r w:rsidRPr="00DD4E40">
        <w:rPr>
          <w:rFonts w:ascii="Times New Roman" w:hAnsi="Times New Roman" w:cs="Times New Roman"/>
          <w:sz w:val="28"/>
          <w:szCs w:val="28"/>
          <w:lang w:eastAsia="ru-RU"/>
        </w:rPr>
        <w:t>-п и представленного в Контрольно-счетную палату 1</w:t>
      </w:r>
      <w:r w:rsidR="00DD4E40" w:rsidRPr="00DD4E40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DD4E4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D4E40" w:rsidRPr="00DD4E40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Pr="00DD4E40">
        <w:rPr>
          <w:rFonts w:ascii="Times New Roman" w:hAnsi="Times New Roman" w:cs="Times New Roman"/>
          <w:sz w:val="28"/>
          <w:szCs w:val="28"/>
          <w:lang w:eastAsia="ru-RU"/>
        </w:rPr>
        <w:t>.2021 года (№</w:t>
      </w:r>
      <w:r w:rsidR="00683D9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DD4E40" w:rsidRPr="00DD4E40">
        <w:rPr>
          <w:rFonts w:ascii="Times New Roman" w:hAnsi="Times New Roman" w:cs="Times New Roman"/>
          <w:sz w:val="28"/>
          <w:szCs w:val="28"/>
          <w:lang w:eastAsia="ru-RU"/>
        </w:rPr>
        <w:t>670</w:t>
      </w:r>
      <w:r w:rsidRPr="00DD4E40">
        <w:rPr>
          <w:rFonts w:ascii="Times New Roman" w:hAnsi="Times New Roman" w:cs="Times New Roman"/>
          <w:sz w:val="28"/>
          <w:szCs w:val="28"/>
          <w:lang w:eastAsia="ru-RU"/>
        </w:rPr>
        <w:t xml:space="preserve">). </w:t>
      </w:r>
    </w:p>
    <w:p w:rsidR="00362733" w:rsidRPr="00547671" w:rsidRDefault="00362733" w:rsidP="00DD273B">
      <w:pPr>
        <w:pStyle w:val="a5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7671">
        <w:rPr>
          <w:rFonts w:ascii="Times New Roman" w:hAnsi="Times New Roman" w:cs="Times New Roman"/>
          <w:sz w:val="28"/>
          <w:szCs w:val="28"/>
          <w:lang w:eastAsia="ru-RU"/>
        </w:rPr>
        <w:t>Одновременно с от</w:t>
      </w:r>
      <w:r w:rsidR="00683D91">
        <w:rPr>
          <w:rFonts w:ascii="Times New Roman" w:hAnsi="Times New Roman" w:cs="Times New Roman"/>
          <w:sz w:val="28"/>
          <w:szCs w:val="28"/>
          <w:lang w:eastAsia="ru-RU"/>
        </w:rPr>
        <w:t>четом представлена информация:</w:t>
      </w:r>
    </w:p>
    <w:p w:rsidR="00362733" w:rsidRPr="00547671" w:rsidRDefault="00362733" w:rsidP="00DD273B">
      <w:pPr>
        <w:pStyle w:val="a5"/>
        <w:numPr>
          <w:ilvl w:val="0"/>
          <w:numId w:val="13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7671">
        <w:rPr>
          <w:rFonts w:ascii="Times New Roman" w:hAnsi="Times New Roman" w:cs="Times New Roman"/>
          <w:sz w:val="28"/>
          <w:szCs w:val="28"/>
          <w:lang w:eastAsia="ru-RU"/>
        </w:rPr>
        <w:t xml:space="preserve">о расходовании средств бюджета г.о. Лыткарино по целевым статьям (муниципальным программам г.о. Лыткарино и непрограммным направлениям деятельности), группам и подгруппам видов расходов классификации расходов бюджетов по состоянию на 01 </w:t>
      </w:r>
      <w:r w:rsidR="00547671">
        <w:rPr>
          <w:rFonts w:ascii="Times New Roman" w:hAnsi="Times New Roman" w:cs="Times New Roman"/>
          <w:sz w:val="28"/>
          <w:szCs w:val="28"/>
          <w:lang w:eastAsia="ru-RU"/>
        </w:rPr>
        <w:t>октября</w:t>
      </w:r>
      <w:r w:rsidRPr="00547671">
        <w:rPr>
          <w:rFonts w:ascii="Times New Roman" w:hAnsi="Times New Roman" w:cs="Times New Roman"/>
          <w:sz w:val="28"/>
          <w:szCs w:val="28"/>
          <w:lang w:eastAsia="ru-RU"/>
        </w:rPr>
        <w:t xml:space="preserve"> 2021 года;</w:t>
      </w:r>
    </w:p>
    <w:p w:rsidR="00362733" w:rsidRPr="00547671" w:rsidRDefault="00362733" w:rsidP="00DD273B">
      <w:pPr>
        <w:pStyle w:val="a5"/>
        <w:numPr>
          <w:ilvl w:val="0"/>
          <w:numId w:val="13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7671">
        <w:rPr>
          <w:rFonts w:ascii="Times New Roman" w:hAnsi="Times New Roman" w:cs="Times New Roman"/>
          <w:sz w:val="28"/>
          <w:szCs w:val="28"/>
          <w:lang w:eastAsia="ru-RU"/>
        </w:rPr>
        <w:t>о расходовании средств субсидий, иных межбюджетных трансфертов, предоставляемых из бюджета Моско</w:t>
      </w:r>
      <w:r w:rsidR="00683D91">
        <w:rPr>
          <w:rFonts w:ascii="Times New Roman" w:hAnsi="Times New Roman" w:cs="Times New Roman"/>
          <w:sz w:val="28"/>
          <w:szCs w:val="28"/>
          <w:lang w:eastAsia="ru-RU"/>
        </w:rPr>
        <w:t>вской области бюджету г.</w:t>
      </w:r>
      <w:r w:rsidRPr="00547671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683D91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Pr="00547671">
        <w:rPr>
          <w:rFonts w:ascii="Times New Roman" w:hAnsi="Times New Roman" w:cs="Times New Roman"/>
          <w:sz w:val="28"/>
          <w:szCs w:val="28"/>
          <w:lang w:eastAsia="ru-RU"/>
        </w:rPr>
        <w:t xml:space="preserve">Лыткарино, по состоянию на 01 </w:t>
      </w:r>
      <w:r w:rsidR="00547671" w:rsidRPr="00547671">
        <w:rPr>
          <w:rFonts w:ascii="Times New Roman" w:hAnsi="Times New Roman" w:cs="Times New Roman"/>
          <w:sz w:val="28"/>
          <w:szCs w:val="28"/>
          <w:lang w:eastAsia="ru-RU"/>
        </w:rPr>
        <w:t>октября</w:t>
      </w:r>
      <w:r w:rsidRPr="00547671">
        <w:rPr>
          <w:rFonts w:ascii="Times New Roman" w:hAnsi="Times New Roman" w:cs="Times New Roman"/>
          <w:sz w:val="28"/>
          <w:szCs w:val="28"/>
          <w:lang w:eastAsia="ru-RU"/>
        </w:rPr>
        <w:t xml:space="preserve"> 2021 года;</w:t>
      </w:r>
    </w:p>
    <w:p w:rsidR="00362733" w:rsidRPr="00547671" w:rsidRDefault="00362733" w:rsidP="00DD273B">
      <w:pPr>
        <w:pStyle w:val="a5"/>
        <w:numPr>
          <w:ilvl w:val="0"/>
          <w:numId w:val="13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7671">
        <w:rPr>
          <w:rFonts w:ascii="Times New Roman" w:hAnsi="Times New Roman" w:cs="Times New Roman"/>
          <w:sz w:val="28"/>
          <w:szCs w:val="28"/>
          <w:lang w:eastAsia="ru-RU"/>
        </w:rPr>
        <w:t>о расходовании средств муниципального Дорожного фонда г.о.</w:t>
      </w:r>
      <w:r w:rsidR="00683D9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547671">
        <w:rPr>
          <w:rFonts w:ascii="Times New Roman" w:hAnsi="Times New Roman" w:cs="Times New Roman"/>
          <w:sz w:val="28"/>
          <w:szCs w:val="28"/>
          <w:lang w:eastAsia="ru-RU"/>
        </w:rPr>
        <w:t xml:space="preserve">Лыткарино по состоянию на 01 </w:t>
      </w:r>
      <w:r w:rsidR="00547671" w:rsidRPr="00547671">
        <w:rPr>
          <w:rFonts w:ascii="Times New Roman" w:hAnsi="Times New Roman" w:cs="Times New Roman"/>
          <w:sz w:val="28"/>
          <w:szCs w:val="28"/>
          <w:lang w:eastAsia="ru-RU"/>
        </w:rPr>
        <w:t>октября</w:t>
      </w:r>
      <w:r w:rsidRPr="00547671">
        <w:rPr>
          <w:rFonts w:ascii="Times New Roman" w:hAnsi="Times New Roman" w:cs="Times New Roman"/>
          <w:sz w:val="28"/>
          <w:szCs w:val="28"/>
          <w:lang w:eastAsia="ru-RU"/>
        </w:rPr>
        <w:t xml:space="preserve"> 2021 года;</w:t>
      </w:r>
    </w:p>
    <w:p w:rsidR="00362733" w:rsidRPr="00547671" w:rsidRDefault="00362733" w:rsidP="00DD273B">
      <w:pPr>
        <w:pStyle w:val="a5"/>
        <w:numPr>
          <w:ilvl w:val="0"/>
          <w:numId w:val="13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7671">
        <w:rPr>
          <w:rFonts w:ascii="Times New Roman" w:hAnsi="Times New Roman" w:cs="Times New Roman"/>
          <w:sz w:val="28"/>
          <w:szCs w:val="28"/>
          <w:lang w:eastAsia="ru-RU"/>
        </w:rPr>
        <w:t>о расходовании средств Резервного фонда Администрации г.о.</w:t>
      </w:r>
      <w:r w:rsidR="00683D9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547671">
        <w:rPr>
          <w:rFonts w:ascii="Times New Roman" w:hAnsi="Times New Roman" w:cs="Times New Roman"/>
          <w:sz w:val="28"/>
          <w:szCs w:val="28"/>
          <w:lang w:eastAsia="ru-RU"/>
        </w:rPr>
        <w:t xml:space="preserve">Лыткарино по состоянию на 01 </w:t>
      </w:r>
      <w:r w:rsidR="00547671" w:rsidRPr="00547671">
        <w:rPr>
          <w:rFonts w:ascii="Times New Roman" w:hAnsi="Times New Roman" w:cs="Times New Roman"/>
          <w:sz w:val="28"/>
          <w:szCs w:val="28"/>
          <w:lang w:eastAsia="ru-RU"/>
        </w:rPr>
        <w:t>октября</w:t>
      </w:r>
      <w:r w:rsidRPr="00547671">
        <w:rPr>
          <w:rFonts w:ascii="Times New Roman" w:hAnsi="Times New Roman" w:cs="Times New Roman"/>
          <w:sz w:val="28"/>
          <w:szCs w:val="28"/>
          <w:lang w:eastAsia="ru-RU"/>
        </w:rPr>
        <w:t xml:space="preserve"> 2021 года;</w:t>
      </w:r>
    </w:p>
    <w:p w:rsidR="00C22530" w:rsidRPr="00547671" w:rsidRDefault="00362733" w:rsidP="00DD273B">
      <w:pPr>
        <w:pStyle w:val="a5"/>
        <w:numPr>
          <w:ilvl w:val="0"/>
          <w:numId w:val="13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7671">
        <w:rPr>
          <w:rFonts w:ascii="Times New Roman" w:hAnsi="Times New Roman" w:cs="Times New Roman"/>
          <w:sz w:val="28"/>
          <w:szCs w:val="28"/>
          <w:lang w:eastAsia="ru-RU"/>
        </w:rPr>
        <w:t xml:space="preserve">выписка из долговой книги г.о. Лыткарино по состоянию на 01 </w:t>
      </w:r>
      <w:r w:rsidR="00547671" w:rsidRPr="00547671">
        <w:rPr>
          <w:rFonts w:ascii="Times New Roman" w:hAnsi="Times New Roman" w:cs="Times New Roman"/>
          <w:sz w:val="28"/>
          <w:szCs w:val="28"/>
          <w:lang w:eastAsia="ru-RU"/>
        </w:rPr>
        <w:t>октября</w:t>
      </w:r>
      <w:r w:rsidRPr="00547671">
        <w:rPr>
          <w:rFonts w:ascii="Times New Roman" w:hAnsi="Times New Roman" w:cs="Times New Roman"/>
          <w:sz w:val="28"/>
          <w:szCs w:val="28"/>
          <w:lang w:eastAsia="ru-RU"/>
        </w:rPr>
        <w:t xml:space="preserve"> 2021 года.</w:t>
      </w:r>
    </w:p>
    <w:p w:rsidR="007D05DB" w:rsidRPr="00683D91" w:rsidRDefault="007D05DB" w:rsidP="00DD273B">
      <w:pPr>
        <w:pStyle w:val="a3"/>
        <w:numPr>
          <w:ilvl w:val="0"/>
          <w:numId w:val="26"/>
        </w:numPr>
        <w:tabs>
          <w:tab w:val="left" w:pos="284"/>
          <w:tab w:val="left" w:pos="1276"/>
          <w:tab w:val="left" w:pos="1418"/>
        </w:tabs>
        <w:spacing w:after="0"/>
        <w:ind w:left="0" w:right="-284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83D91">
        <w:rPr>
          <w:rFonts w:ascii="Times New Roman" w:hAnsi="Times New Roman"/>
          <w:b/>
          <w:sz w:val="28"/>
          <w:szCs w:val="28"/>
          <w:lang w:eastAsia="ru-RU"/>
        </w:rPr>
        <w:lastRenderedPageBreak/>
        <w:t>Общая часть.</w:t>
      </w:r>
    </w:p>
    <w:p w:rsidR="007D05DB" w:rsidRPr="006B72DD" w:rsidRDefault="007D05DB" w:rsidP="00DD273B">
      <w:pPr>
        <w:spacing w:after="0"/>
        <w:ind w:righ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72DD">
        <w:rPr>
          <w:rFonts w:ascii="Times New Roman" w:hAnsi="Times New Roman"/>
          <w:sz w:val="28"/>
          <w:szCs w:val="28"/>
          <w:lang w:eastAsia="ru-RU"/>
        </w:rPr>
        <w:t>Характеристика основных показателей бюджета г.о. Лыткарино.</w:t>
      </w:r>
    </w:p>
    <w:p w:rsidR="007D05DB" w:rsidRPr="006B72DD" w:rsidRDefault="007D05DB" w:rsidP="00DD273B">
      <w:pPr>
        <w:tabs>
          <w:tab w:val="left" w:pos="0"/>
        </w:tabs>
        <w:spacing w:after="0"/>
        <w:ind w:righ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72DD">
        <w:rPr>
          <w:rFonts w:ascii="Times New Roman" w:hAnsi="Times New Roman"/>
          <w:sz w:val="28"/>
          <w:szCs w:val="28"/>
          <w:lang w:eastAsia="ru-RU"/>
        </w:rPr>
        <w:t xml:space="preserve">Исполнение бюджета г.о. Лыткарино за </w:t>
      </w:r>
      <w:bookmarkStart w:id="0" w:name="_Hlk86010861"/>
      <w:r w:rsidR="006B72DD" w:rsidRPr="006B72DD">
        <w:rPr>
          <w:rFonts w:ascii="Times New Roman" w:hAnsi="Times New Roman"/>
          <w:sz w:val="28"/>
          <w:szCs w:val="28"/>
          <w:lang w:eastAsia="ru-RU"/>
        </w:rPr>
        <w:t>9 месяцев</w:t>
      </w:r>
      <w:bookmarkEnd w:id="0"/>
      <w:r w:rsidR="00683D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72DD">
        <w:rPr>
          <w:rFonts w:ascii="Times New Roman" w:hAnsi="Times New Roman"/>
          <w:sz w:val="28"/>
          <w:szCs w:val="28"/>
          <w:lang w:eastAsia="ru-RU"/>
        </w:rPr>
        <w:t>2021 года характеризуется следующими основными показателями:</w:t>
      </w:r>
    </w:p>
    <w:p w:rsidR="00BA6310" w:rsidRPr="00BA6310" w:rsidRDefault="007D05DB" w:rsidP="00DD273B">
      <w:pPr>
        <w:numPr>
          <w:ilvl w:val="0"/>
          <w:numId w:val="17"/>
        </w:numPr>
        <w:tabs>
          <w:tab w:val="left" w:pos="993"/>
        </w:tabs>
        <w:spacing w:after="0"/>
        <w:ind w:left="0" w:righ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72DD">
        <w:rPr>
          <w:rFonts w:ascii="Times New Roman" w:hAnsi="Times New Roman"/>
          <w:sz w:val="28"/>
          <w:szCs w:val="28"/>
          <w:lang w:eastAsia="ru-RU"/>
        </w:rPr>
        <w:t xml:space="preserve">поступления доходов бюджета составили </w:t>
      </w:r>
      <w:r w:rsidR="006B72DD" w:rsidRPr="006B72DD">
        <w:rPr>
          <w:rFonts w:ascii="Times New Roman" w:hAnsi="Times New Roman"/>
          <w:sz w:val="28"/>
          <w:szCs w:val="28"/>
          <w:lang w:eastAsia="ru-RU"/>
        </w:rPr>
        <w:t>1 380 476,6</w:t>
      </w:r>
      <w:r w:rsidRPr="006B72DD">
        <w:rPr>
          <w:rFonts w:ascii="Times New Roman" w:hAnsi="Times New Roman"/>
          <w:sz w:val="28"/>
          <w:szCs w:val="28"/>
          <w:lang w:eastAsia="ru-RU"/>
        </w:rPr>
        <w:t xml:space="preserve"> тыс. рублей </w:t>
      </w:r>
      <w:bookmarkStart w:id="1" w:name="_Hlk86009934"/>
      <w:r w:rsidRPr="006B72DD">
        <w:rPr>
          <w:rFonts w:ascii="Times New Roman" w:hAnsi="Times New Roman"/>
          <w:sz w:val="28"/>
          <w:szCs w:val="28"/>
          <w:lang w:eastAsia="ru-RU"/>
        </w:rPr>
        <w:t>(</w:t>
      </w:r>
      <w:r w:rsidR="006B72DD" w:rsidRPr="006B72DD">
        <w:rPr>
          <w:rFonts w:ascii="Times New Roman" w:hAnsi="Times New Roman"/>
          <w:sz w:val="28"/>
          <w:szCs w:val="28"/>
          <w:lang w:eastAsia="ru-RU"/>
        </w:rPr>
        <w:t>на 59 513,4 тыс.</w:t>
      </w:r>
      <w:r w:rsidR="00683D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72DD" w:rsidRPr="006B72DD">
        <w:rPr>
          <w:rFonts w:ascii="Times New Roman" w:hAnsi="Times New Roman"/>
          <w:sz w:val="28"/>
          <w:szCs w:val="28"/>
          <w:lang w:eastAsia="ru-RU"/>
        </w:rPr>
        <w:t>рублей ниже</w:t>
      </w:r>
      <w:r w:rsidRPr="006B72DD">
        <w:rPr>
          <w:rFonts w:ascii="Times New Roman" w:hAnsi="Times New Roman"/>
          <w:sz w:val="28"/>
          <w:szCs w:val="28"/>
          <w:lang w:eastAsia="ru-RU"/>
        </w:rPr>
        <w:t xml:space="preserve"> поступлений аналогичного периода 2020 года)</w:t>
      </w:r>
      <w:bookmarkEnd w:id="1"/>
      <w:r w:rsidRPr="006B72DD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r w:rsidR="006B72DD" w:rsidRPr="006B72DD">
        <w:rPr>
          <w:rFonts w:ascii="Times New Roman" w:hAnsi="Times New Roman"/>
          <w:sz w:val="28"/>
          <w:szCs w:val="28"/>
          <w:lang w:eastAsia="ru-RU"/>
        </w:rPr>
        <w:t>37,0</w:t>
      </w:r>
      <w:r w:rsidRPr="006B72DD">
        <w:rPr>
          <w:rFonts w:ascii="Times New Roman" w:hAnsi="Times New Roman"/>
          <w:sz w:val="28"/>
          <w:szCs w:val="28"/>
          <w:lang w:eastAsia="ru-RU"/>
        </w:rPr>
        <w:t xml:space="preserve">% исполнения утвержденного бюджета, что вдвое ниже исполнения </w:t>
      </w:r>
      <w:r w:rsidRPr="00BA6310">
        <w:rPr>
          <w:rFonts w:ascii="Times New Roman" w:hAnsi="Times New Roman"/>
          <w:sz w:val="28"/>
          <w:szCs w:val="28"/>
          <w:lang w:eastAsia="ru-RU"/>
        </w:rPr>
        <w:t>аналогичного периода 2020 года;</w:t>
      </w:r>
    </w:p>
    <w:p w:rsidR="007D05DB" w:rsidRPr="00BA6310" w:rsidRDefault="007D05DB" w:rsidP="00DD273B">
      <w:pPr>
        <w:numPr>
          <w:ilvl w:val="0"/>
          <w:numId w:val="17"/>
        </w:numPr>
        <w:tabs>
          <w:tab w:val="left" w:pos="993"/>
        </w:tabs>
        <w:spacing w:after="0"/>
        <w:ind w:left="0" w:righ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6310">
        <w:rPr>
          <w:rFonts w:ascii="Times New Roman" w:hAnsi="Times New Roman"/>
          <w:sz w:val="28"/>
          <w:szCs w:val="28"/>
          <w:lang w:eastAsia="ru-RU"/>
        </w:rPr>
        <w:t xml:space="preserve">расходы бюджета составили </w:t>
      </w:r>
      <w:bookmarkStart w:id="2" w:name="_Hlk86010883"/>
      <w:r w:rsidR="00BA6310" w:rsidRPr="00BA6310">
        <w:rPr>
          <w:rFonts w:ascii="Times New Roman" w:hAnsi="Times New Roman"/>
          <w:sz w:val="28"/>
          <w:szCs w:val="28"/>
          <w:lang w:eastAsia="ru-RU"/>
        </w:rPr>
        <w:t>1</w:t>
      </w:r>
      <w:r w:rsidR="00F14F41">
        <w:rPr>
          <w:rFonts w:ascii="Times New Roman" w:hAnsi="Times New Roman"/>
          <w:sz w:val="28"/>
          <w:szCs w:val="28"/>
          <w:lang w:eastAsia="ru-RU"/>
        </w:rPr>
        <w:t> </w:t>
      </w:r>
      <w:r w:rsidR="00BA6310" w:rsidRPr="00BA6310">
        <w:rPr>
          <w:rFonts w:ascii="Times New Roman" w:hAnsi="Times New Roman"/>
          <w:sz w:val="28"/>
          <w:szCs w:val="28"/>
          <w:lang w:eastAsia="ru-RU"/>
        </w:rPr>
        <w:t>265</w:t>
      </w:r>
      <w:r w:rsidR="00F14F41">
        <w:rPr>
          <w:rFonts w:ascii="Times New Roman" w:hAnsi="Times New Roman"/>
          <w:sz w:val="28"/>
          <w:szCs w:val="28"/>
          <w:lang w:eastAsia="ru-RU"/>
        </w:rPr>
        <w:t> 813,3</w:t>
      </w:r>
      <w:bookmarkEnd w:id="2"/>
      <w:r w:rsidRPr="00BA6310">
        <w:rPr>
          <w:rFonts w:ascii="Times New Roman" w:hAnsi="Times New Roman"/>
          <w:sz w:val="28"/>
          <w:szCs w:val="28"/>
          <w:lang w:eastAsia="ru-RU"/>
        </w:rPr>
        <w:t>тыс. рублей (</w:t>
      </w:r>
      <w:r w:rsidR="00BA6310" w:rsidRPr="00BA6310">
        <w:rPr>
          <w:rFonts w:ascii="Times New Roman" w:hAnsi="Times New Roman"/>
          <w:sz w:val="28"/>
          <w:szCs w:val="28"/>
          <w:lang w:eastAsia="ru-RU"/>
        </w:rPr>
        <w:t>на 59 513,4 тыс. рублей ниже поступлений аналогичного периода 2020 года</w:t>
      </w:r>
      <w:r w:rsidRPr="00BA6310">
        <w:rPr>
          <w:rFonts w:ascii="Times New Roman" w:hAnsi="Times New Roman"/>
          <w:sz w:val="28"/>
          <w:szCs w:val="28"/>
          <w:lang w:eastAsia="ru-RU"/>
        </w:rPr>
        <w:t xml:space="preserve">) или </w:t>
      </w:r>
      <w:r w:rsidR="00BA6310" w:rsidRPr="00BA6310">
        <w:rPr>
          <w:rFonts w:ascii="Times New Roman" w:hAnsi="Times New Roman"/>
          <w:sz w:val="28"/>
          <w:szCs w:val="28"/>
          <w:lang w:eastAsia="ru-RU"/>
        </w:rPr>
        <w:t>33,86</w:t>
      </w:r>
      <w:r w:rsidRPr="00BA6310">
        <w:rPr>
          <w:rFonts w:ascii="Times New Roman" w:hAnsi="Times New Roman"/>
          <w:sz w:val="28"/>
          <w:szCs w:val="28"/>
          <w:lang w:eastAsia="ru-RU"/>
        </w:rPr>
        <w:t xml:space="preserve">% утвержденного бюджета, со снижением к аналогичному периоду 2020 года </w:t>
      </w:r>
      <w:r w:rsidR="00BA6310" w:rsidRPr="00BA6310">
        <w:rPr>
          <w:rFonts w:ascii="Times New Roman" w:hAnsi="Times New Roman"/>
          <w:sz w:val="28"/>
          <w:szCs w:val="28"/>
          <w:lang w:eastAsia="ru-RU"/>
        </w:rPr>
        <w:t>вдвое.</w:t>
      </w:r>
    </w:p>
    <w:p w:rsidR="007D05DB" w:rsidRPr="00BA6310" w:rsidRDefault="007D05DB" w:rsidP="00BA6310">
      <w:pPr>
        <w:spacing w:after="0"/>
        <w:ind w:right="-28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D05DB" w:rsidRPr="00BA6310" w:rsidRDefault="007D05DB" w:rsidP="00DD273B">
      <w:pPr>
        <w:pStyle w:val="a3"/>
        <w:numPr>
          <w:ilvl w:val="0"/>
          <w:numId w:val="26"/>
        </w:numPr>
        <w:tabs>
          <w:tab w:val="left" w:pos="426"/>
          <w:tab w:val="left" w:pos="1276"/>
          <w:tab w:val="left" w:pos="1418"/>
        </w:tabs>
        <w:spacing w:after="0"/>
        <w:ind w:left="0" w:right="-284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A6310">
        <w:rPr>
          <w:rFonts w:ascii="Times New Roman" w:hAnsi="Times New Roman"/>
          <w:b/>
          <w:sz w:val="28"/>
          <w:szCs w:val="28"/>
          <w:lang w:eastAsia="ru-RU"/>
        </w:rPr>
        <w:t>Исполнение бюджета городского округа Лыткарино по доходам</w:t>
      </w:r>
    </w:p>
    <w:p w:rsidR="007D05DB" w:rsidRPr="00BA6310" w:rsidRDefault="007D05DB" w:rsidP="00BA6310">
      <w:pPr>
        <w:spacing w:after="0"/>
        <w:ind w:right="-28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A6310">
        <w:rPr>
          <w:rFonts w:ascii="Times New Roman" w:hAnsi="Times New Roman"/>
          <w:b/>
          <w:sz w:val="28"/>
          <w:szCs w:val="28"/>
          <w:lang w:eastAsia="ru-RU"/>
        </w:rPr>
        <w:t xml:space="preserve">за </w:t>
      </w:r>
      <w:r w:rsidR="00BA6310" w:rsidRPr="00BA6310">
        <w:rPr>
          <w:rFonts w:ascii="Times New Roman" w:hAnsi="Times New Roman"/>
          <w:b/>
          <w:sz w:val="28"/>
          <w:szCs w:val="28"/>
          <w:lang w:eastAsia="ru-RU"/>
        </w:rPr>
        <w:t>9 месяцев</w:t>
      </w:r>
      <w:r w:rsidRPr="00BA6310">
        <w:rPr>
          <w:rFonts w:ascii="Times New Roman" w:hAnsi="Times New Roman"/>
          <w:b/>
          <w:sz w:val="28"/>
          <w:szCs w:val="28"/>
          <w:lang w:eastAsia="ru-RU"/>
        </w:rPr>
        <w:t xml:space="preserve"> 2021 года.</w:t>
      </w:r>
    </w:p>
    <w:p w:rsidR="007D05DB" w:rsidRPr="00BA6310" w:rsidRDefault="007D05DB" w:rsidP="00DD273B">
      <w:pPr>
        <w:spacing w:after="0"/>
        <w:ind w:righ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6310">
        <w:rPr>
          <w:rFonts w:ascii="Times New Roman" w:hAnsi="Times New Roman"/>
          <w:sz w:val="28"/>
          <w:szCs w:val="28"/>
          <w:lang w:eastAsia="ru-RU"/>
        </w:rPr>
        <w:t xml:space="preserve">Исполнение доходной части бюджета г.о. Лыткарино за </w:t>
      </w:r>
      <w:r w:rsidR="00BA6310" w:rsidRPr="00BA6310">
        <w:rPr>
          <w:rFonts w:ascii="Times New Roman" w:hAnsi="Times New Roman"/>
          <w:sz w:val="28"/>
          <w:szCs w:val="28"/>
          <w:lang w:eastAsia="ru-RU"/>
        </w:rPr>
        <w:t xml:space="preserve">9 месяцев </w:t>
      </w:r>
      <w:r w:rsidRPr="00BA6310">
        <w:rPr>
          <w:rFonts w:ascii="Times New Roman" w:hAnsi="Times New Roman"/>
          <w:sz w:val="28"/>
          <w:szCs w:val="28"/>
          <w:lang w:eastAsia="ru-RU"/>
        </w:rPr>
        <w:t>2021</w:t>
      </w:r>
      <w:r w:rsidR="00683D91">
        <w:rPr>
          <w:rFonts w:ascii="Times New Roman" w:hAnsi="Times New Roman"/>
          <w:sz w:val="28"/>
          <w:szCs w:val="28"/>
          <w:lang w:eastAsia="ru-RU"/>
        </w:rPr>
        <w:t> </w:t>
      </w:r>
      <w:r w:rsidRPr="00BA6310">
        <w:rPr>
          <w:rFonts w:ascii="Times New Roman" w:hAnsi="Times New Roman"/>
          <w:sz w:val="28"/>
          <w:szCs w:val="28"/>
          <w:lang w:eastAsia="ru-RU"/>
        </w:rPr>
        <w:t xml:space="preserve">года составило </w:t>
      </w:r>
      <w:r w:rsidR="00BA6310" w:rsidRPr="00BA6310">
        <w:rPr>
          <w:rFonts w:ascii="Times New Roman" w:hAnsi="Times New Roman"/>
          <w:sz w:val="28"/>
          <w:szCs w:val="28"/>
          <w:lang w:eastAsia="ru-RU"/>
        </w:rPr>
        <w:t>1</w:t>
      </w:r>
      <w:r w:rsidR="00683D91">
        <w:rPr>
          <w:rFonts w:ascii="Times New Roman" w:hAnsi="Times New Roman"/>
          <w:sz w:val="28"/>
          <w:szCs w:val="28"/>
          <w:lang w:eastAsia="ru-RU"/>
        </w:rPr>
        <w:t> </w:t>
      </w:r>
      <w:r w:rsidR="00BA6310" w:rsidRPr="00BA6310">
        <w:rPr>
          <w:rFonts w:ascii="Times New Roman" w:hAnsi="Times New Roman"/>
          <w:sz w:val="28"/>
          <w:szCs w:val="28"/>
          <w:lang w:eastAsia="ru-RU"/>
        </w:rPr>
        <w:t>380</w:t>
      </w:r>
      <w:r w:rsidR="00683D91">
        <w:rPr>
          <w:rFonts w:ascii="Times New Roman" w:hAnsi="Times New Roman"/>
          <w:sz w:val="28"/>
          <w:szCs w:val="28"/>
          <w:lang w:eastAsia="ru-RU"/>
        </w:rPr>
        <w:t> </w:t>
      </w:r>
      <w:r w:rsidR="00BA6310" w:rsidRPr="00BA6310">
        <w:rPr>
          <w:rFonts w:ascii="Times New Roman" w:hAnsi="Times New Roman"/>
          <w:sz w:val="28"/>
          <w:szCs w:val="28"/>
          <w:lang w:eastAsia="ru-RU"/>
        </w:rPr>
        <w:t xml:space="preserve">476,6 </w:t>
      </w:r>
      <w:r w:rsidRPr="00BA6310">
        <w:rPr>
          <w:rFonts w:ascii="Times New Roman" w:hAnsi="Times New Roman"/>
          <w:sz w:val="28"/>
          <w:szCs w:val="28"/>
          <w:lang w:eastAsia="ru-RU"/>
        </w:rPr>
        <w:t xml:space="preserve">тыс. рублей или </w:t>
      </w:r>
      <w:r w:rsidR="00BA6310" w:rsidRPr="00BA6310">
        <w:rPr>
          <w:rFonts w:ascii="Times New Roman" w:hAnsi="Times New Roman"/>
          <w:sz w:val="28"/>
          <w:szCs w:val="28"/>
          <w:lang w:eastAsia="ru-RU"/>
        </w:rPr>
        <w:t>37</w:t>
      </w:r>
      <w:r w:rsidRPr="00BA6310">
        <w:rPr>
          <w:rFonts w:ascii="Times New Roman" w:hAnsi="Times New Roman"/>
          <w:sz w:val="28"/>
          <w:szCs w:val="28"/>
          <w:lang w:eastAsia="ru-RU"/>
        </w:rPr>
        <w:t>% по отношению к утвержденным годовым показателям (Приложение №</w:t>
      </w:r>
      <w:r w:rsidR="00683D91">
        <w:rPr>
          <w:rFonts w:ascii="Times New Roman" w:hAnsi="Times New Roman"/>
          <w:sz w:val="28"/>
          <w:szCs w:val="28"/>
          <w:lang w:eastAsia="ru-RU"/>
        </w:rPr>
        <w:t> </w:t>
      </w:r>
      <w:r w:rsidRPr="00BA6310">
        <w:rPr>
          <w:rFonts w:ascii="Times New Roman" w:hAnsi="Times New Roman"/>
          <w:sz w:val="28"/>
          <w:szCs w:val="28"/>
          <w:lang w:eastAsia="ru-RU"/>
        </w:rPr>
        <w:t>1).</w:t>
      </w:r>
    </w:p>
    <w:p w:rsidR="007D05DB" w:rsidRPr="00FF0741" w:rsidRDefault="007D05DB" w:rsidP="00DD273B">
      <w:pPr>
        <w:spacing w:after="0"/>
        <w:ind w:righ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741">
        <w:rPr>
          <w:rFonts w:ascii="Times New Roman" w:hAnsi="Times New Roman"/>
          <w:sz w:val="28"/>
          <w:szCs w:val="28"/>
          <w:lang w:eastAsia="ru-RU"/>
        </w:rPr>
        <w:t xml:space="preserve">1. Исполнение по статье «Налоговые доходы» за </w:t>
      </w:r>
      <w:r w:rsidR="00BA6310" w:rsidRPr="00FF0741">
        <w:rPr>
          <w:rFonts w:ascii="Times New Roman" w:hAnsi="Times New Roman"/>
          <w:sz w:val="28"/>
          <w:szCs w:val="28"/>
          <w:lang w:eastAsia="ru-RU"/>
        </w:rPr>
        <w:t xml:space="preserve">9 месяцев </w:t>
      </w:r>
      <w:r w:rsidRPr="00FF0741">
        <w:rPr>
          <w:rFonts w:ascii="Times New Roman" w:hAnsi="Times New Roman"/>
          <w:sz w:val="28"/>
          <w:szCs w:val="28"/>
          <w:lang w:eastAsia="ru-RU"/>
        </w:rPr>
        <w:t xml:space="preserve">2021 года составило </w:t>
      </w:r>
      <w:r w:rsidR="00FF0741" w:rsidRPr="00FF0741">
        <w:rPr>
          <w:rFonts w:ascii="Times New Roman" w:hAnsi="Times New Roman"/>
          <w:sz w:val="28"/>
          <w:szCs w:val="28"/>
          <w:lang w:eastAsia="ru-RU"/>
        </w:rPr>
        <w:t>650 139,8</w:t>
      </w:r>
      <w:r w:rsidRPr="00FF0741">
        <w:rPr>
          <w:rFonts w:ascii="Times New Roman" w:hAnsi="Times New Roman"/>
          <w:sz w:val="28"/>
          <w:szCs w:val="28"/>
          <w:lang w:eastAsia="ru-RU"/>
        </w:rPr>
        <w:t xml:space="preserve"> тыс. рублей или </w:t>
      </w:r>
      <w:r w:rsidR="00FF0741" w:rsidRPr="00FF0741">
        <w:rPr>
          <w:rFonts w:ascii="Times New Roman" w:hAnsi="Times New Roman"/>
          <w:sz w:val="28"/>
          <w:szCs w:val="28"/>
          <w:lang w:eastAsia="ru-RU"/>
        </w:rPr>
        <w:t>79,33</w:t>
      </w:r>
      <w:r w:rsidRPr="00FF0741">
        <w:rPr>
          <w:rFonts w:ascii="Times New Roman" w:hAnsi="Times New Roman"/>
          <w:sz w:val="28"/>
          <w:szCs w:val="28"/>
          <w:lang w:eastAsia="ru-RU"/>
        </w:rPr>
        <w:t xml:space="preserve">% от утвержденных плановых данных на 2021 год, что больше поступлений за аналогичный период 2020 года на </w:t>
      </w:r>
      <w:r w:rsidR="00FF0741" w:rsidRPr="00FF0741">
        <w:rPr>
          <w:rFonts w:ascii="Times New Roman" w:hAnsi="Times New Roman"/>
          <w:sz w:val="28"/>
          <w:szCs w:val="28"/>
          <w:lang w:eastAsia="ru-RU"/>
        </w:rPr>
        <w:t>96 000,7</w:t>
      </w:r>
      <w:r w:rsidRPr="00FF0741">
        <w:rPr>
          <w:rFonts w:ascii="Times New Roman" w:hAnsi="Times New Roman"/>
          <w:sz w:val="28"/>
          <w:szCs w:val="28"/>
          <w:lang w:eastAsia="ru-RU"/>
        </w:rPr>
        <w:t xml:space="preserve"> тыс. рублей или </w:t>
      </w:r>
      <w:r w:rsidR="00FF0741" w:rsidRPr="00FF0741">
        <w:rPr>
          <w:rFonts w:ascii="Times New Roman" w:hAnsi="Times New Roman"/>
          <w:sz w:val="28"/>
          <w:szCs w:val="28"/>
          <w:lang w:eastAsia="ru-RU"/>
        </w:rPr>
        <w:t>8</w:t>
      </w:r>
      <w:r w:rsidRPr="00FF0741">
        <w:rPr>
          <w:rFonts w:ascii="Times New Roman" w:hAnsi="Times New Roman"/>
          <w:sz w:val="28"/>
          <w:szCs w:val="28"/>
          <w:lang w:eastAsia="ru-RU"/>
        </w:rPr>
        <w:t>,6% в том числе:</w:t>
      </w:r>
    </w:p>
    <w:p w:rsidR="007D05DB" w:rsidRPr="00FF0741" w:rsidRDefault="007D05DB" w:rsidP="00DD273B">
      <w:pPr>
        <w:numPr>
          <w:ilvl w:val="0"/>
          <w:numId w:val="18"/>
        </w:numPr>
        <w:tabs>
          <w:tab w:val="left" w:pos="993"/>
        </w:tabs>
        <w:spacing w:after="0"/>
        <w:ind w:left="0" w:righ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741">
        <w:rPr>
          <w:rFonts w:ascii="Times New Roman" w:hAnsi="Times New Roman"/>
          <w:sz w:val="28"/>
          <w:szCs w:val="28"/>
          <w:lang w:eastAsia="ru-RU"/>
        </w:rPr>
        <w:t xml:space="preserve">«Налог на доходы физических лиц» - </w:t>
      </w:r>
      <w:r w:rsidR="00FF0741" w:rsidRPr="00FF0741">
        <w:rPr>
          <w:rFonts w:ascii="Times New Roman" w:hAnsi="Times New Roman"/>
          <w:sz w:val="28"/>
          <w:szCs w:val="28"/>
          <w:lang w:eastAsia="ru-RU"/>
        </w:rPr>
        <w:t>341 408,8</w:t>
      </w:r>
      <w:r w:rsidRPr="00FF0741">
        <w:rPr>
          <w:rFonts w:ascii="Times New Roman" w:hAnsi="Times New Roman"/>
          <w:sz w:val="28"/>
          <w:szCs w:val="28"/>
          <w:lang w:eastAsia="ru-RU"/>
        </w:rPr>
        <w:t xml:space="preserve"> тыс. рублей или </w:t>
      </w:r>
      <w:r w:rsidR="00FF0741" w:rsidRPr="00FF0741">
        <w:rPr>
          <w:rFonts w:ascii="Times New Roman" w:hAnsi="Times New Roman"/>
          <w:sz w:val="28"/>
          <w:szCs w:val="28"/>
          <w:lang w:eastAsia="ru-RU"/>
        </w:rPr>
        <w:t>73,93</w:t>
      </w:r>
      <w:r w:rsidRPr="00FF0741">
        <w:rPr>
          <w:rFonts w:ascii="Times New Roman" w:hAnsi="Times New Roman"/>
          <w:sz w:val="28"/>
          <w:szCs w:val="28"/>
          <w:lang w:eastAsia="ru-RU"/>
        </w:rPr>
        <w:t xml:space="preserve">% от плана (рост поступлений на </w:t>
      </w:r>
      <w:r w:rsidR="00FF0741" w:rsidRPr="00FF0741">
        <w:rPr>
          <w:rFonts w:ascii="Times New Roman" w:hAnsi="Times New Roman"/>
          <w:sz w:val="28"/>
          <w:szCs w:val="28"/>
          <w:lang w:eastAsia="ru-RU"/>
        </w:rPr>
        <w:t>3,0</w:t>
      </w:r>
      <w:r w:rsidRPr="00FF0741">
        <w:rPr>
          <w:rFonts w:ascii="Times New Roman" w:hAnsi="Times New Roman"/>
          <w:sz w:val="28"/>
          <w:szCs w:val="28"/>
          <w:lang w:eastAsia="ru-RU"/>
        </w:rPr>
        <w:t>% относительно аналогичного периода 2020</w:t>
      </w:r>
      <w:r w:rsidR="00683D91">
        <w:rPr>
          <w:rFonts w:ascii="Times New Roman" w:hAnsi="Times New Roman"/>
          <w:sz w:val="28"/>
          <w:szCs w:val="28"/>
          <w:lang w:eastAsia="ru-RU"/>
        </w:rPr>
        <w:t> </w:t>
      </w:r>
      <w:r w:rsidRPr="00FF0741">
        <w:rPr>
          <w:rFonts w:ascii="Times New Roman" w:hAnsi="Times New Roman"/>
          <w:sz w:val="28"/>
          <w:szCs w:val="28"/>
          <w:lang w:eastAsia="ru-RU"/>
        </w:rPr>
        <w:t>года);</w:t>
      </w:r>
    </w:p>
    <w:p w:rsidR="007D05DB" w:rsidRPr="00DD5719" w:rsidRDefault="007D05DB" w:rsidP="00DD273B">
      <w:pPr>
        <w:numPr>
          <w:ilvl w:val="0"/>
          <w:numId w:val="18"/>
        </w:numPr>
        <w:tabs>
          <w:tab w:val="left" w:pos="993"/>
        </w:tabs>
        <w:spacing w:after="0"/>
        <w:ind w:left="0" w:righ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5719">
        <w:rPr>
          <w:rFonts w:ascii="Times New Roman" w:hAnsi="Times New Roman"/>
          <w:sz w:val="28"/>
          <w:szCs w:val="28"/>
          <w:lang w:eastAsia="ru-RU"/>
        </w:rPr>
        <w:t xml:space="preserve">«Налоги на товары (работы, услуги), реализуемые на территории РФ» - </w:t>
      </w:r>
      <w:r w:rsidR="00DD5719" w:rsidRPr="00DD5719">
        <w:rPr>
          <w:rFonts w:ascii="Times New Roman" w:hAnsi="Times New Roman"/>
          <w:sz w:val="28"/>
          <w:szCs w:val="28"/>
          <w:lang w:eastAsia="ru-RU"/>
        </w:rPr>
        <w:t>5 003,9</w:t>
      </w:r>
      <w:r w:rsidRPr="00DD5719">
        <w:rPr>
          <w:rFonts w:ascii="Times New Roman" w:hAnsi="Times New Roman"/>
          <w:sz w:val="28"/>
          <w:szCs w:val="28"/>
          <w:lang w:eastAsia="ru-RU"/>
        </w:rPr>
        <w:t xml:space="preserve"> тыс. рублей или </w:t>
      </w:r>
      <w:r w:rsidR="00DD5719" w:rsidRPr="00DD5719">
        <w:rPr>
          <w:rFonts w:ascii="Times New Roman" w:hAnsi="Times New Roman"/>
          <w:sz w:val="28"/>
          <w:szCs w:val="28"/>
          <w:lang w:eastAsia="ru-RU"/>
        </w:rPr>
        <w:t>74,15</w:t>
      </w:r>
      <w:r w:rsidRPr="00DD5719">
        <w:rPr>
          <w:rFonts w:ascii="Times New Roman" w:hAnsi="Times New Roman"/>
          <w:sz w:val="28"/>
          <w:szCs w:val="28"/>
          <w:lang w:eastAsia="ru-RU"/>
        </w:rPr>
        <w:t xml:space="preserve">% от плана (рост поступлений на </w:t>
      </w:r>
      <w:r w:rsidR="00DD5719" w:rsidRPr="00DD5719">
        <w:rPr>
          <w:rFonts w:ascii="Times New Roman" w:hAnsi="Times New Roman"/>
          <w:sz w:val="28"/>
          <w:szCs w:val="28"/>
          <w:lang w:eastAsia="ru-RU"/>
        </w:rPr>
        <w:t>8,15</w:t>
      </w:r>
      <w:r w:rsidRPr="00DD5719">
        <w:rPr>
          <w:rFonts w:ascii="Times New Roman" w:hAnsi="Times New Roman"/>
          <w:sz w:val="28"/>
          <w:szCs w:val="28"/>
          <w:lang w:eastAsia="ru-RU"/>
        </w:rPr>
        <w:t>% относительно аналогичного периода 2020 года);</w:t>
      </w:r>
    </w:p>
    <w:p w:rsidR="007D05DB" w:rsidRPr="00DD5719" w:rsidRDefault="007D05DB" w:rsidP="00DD273B">
      <w:pPr>
        <w:numPr>
          <w:ilvl w:val="0"/>
          <w:numId w:val="18"/>
        </w:numPr>
        <w:tabs>
          <w:tab w:val="left" w:pos="993"/>
        </w:tabs>
        <w:spacing w:after="0"/>
        <w:ind w:left="0" w:righ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5719">
        <w:rPr>
          <w:rFonts w:ascii="Times New Roman" w:hAnsi="Times New Roman"/>
          <w:sz w:val="28"/>
          <w:szCs w:val="28"/>
          <w:lang w:eastAsia="ru-RU"/>
        </w:rPr>
        <w:t xml:space="preserve">«Налоги на совокупный доход» - </w:t>
      </w:r>
      <w:r w:rsidR="00DD5719" w:rsidRPr="00DD5719">
        <w:rPr>
          <w:rFonts w:ascii="Times New Roman" w:hAnsi="Times New Roman"/>
          <w:sz w:val="28"/>
          <w:szCs w:val="28"/>
          <w:lang w:eastAsia="ru-RU"/>
        </w:rPr>
        <w:t>135 250,3</w:t>
      </w:r>
      <w:r w:rsidRPr="00DD5719">
        <w:rPr>
          <w:rFonts w:ascii="Times New Roman" w:hAnsi="Times New Roman"/>
          <w:sz w:val="28"/>
          <w:szCs w:val="28"/>
          <w:lang w:eastAsia="ru-RU"/>
        </w:rPr>
        <w:t xml:space="preserve"> тыс. рублей или </w:t>
      </w:r>
      <w:r w:rsidR="00DD5719" w:rsidRPr="00DD5719">
        <w:rPr>
          <w:rFonts w:ascii="Times New Roman" w:hAnsi="Times New Roman"/>
          <w:sz w:val="28"/>
          <w:szCs w:val="28"/>
          <w:lang w:eastAsia="ru-RU"/>
        </w:rPr>
        <w:t>87,24</w:t>
      </w:r>
      <w:r w:rsidRPr="00DD5719">
        <w:rPr>
          <w:rFonts w:ascii="Times New Roman" w:hAnsi="Times New Roman"/>
          <w:sz w:val="28"/>
          <w:szCs w:val="28"/>
          <w:lang w:eastAsia="ru-RU"/>
        </w:rPr>
        <w:t>% от плана (</w:t>
      </w:r>
      <w:bookmarkStart w:id="3" w:name="_Hlk86014540"/>
      <w:r w:rsidRPr="00DD5719">
        <w:rPr>
          <w:rFonts w:ascii="Times New Roman" w:hAnsi="Times New Roman"/>
          <w:sz w:val="28"/>
          <w:szCs w:val="28"/>
          <w:lang w:eastAsia="ru-RU"/>
        </w:rPr>
        <w:t xml:space="preserve">рост поступлений на </w:t>
      </w:r>
      <w:r w:rsidR="00DD5719" w:rsidRPr="00DD5719">
        <w:rPr>
          <w:rFonts w:ascii="Times New Roman" w:hAnsi="Times New Roman"/>
          <w:sz w:val="28"/>
          <w:szCs w:val="28"/>
          <w:lang w:eastAsia="ru-RU"/>
        </w:rPr>
        <w:t>11,4</w:t>
      </w:r>
      <w:r w:rsidRPr="00DD5719">
        <w:rPr>
          <w:rFonts w:ascii="Times New Roman" w:hAnsi="Times New Roman"/>
          <w:sz w:val="28"/>
          <w:szCs w:val="28"/>
          <w:lang w:eastAsia="ru-RU"/>
        </w:rPr>
        <w:t>%</w:t>
      </w:r>
      <w:bookmarkEnd w:id="3"/>
      <w:r w:rsidRPr="00DD5719">
        <w:rPr>
          <w:rFonts w:ascii="Times New Roman" w:hAnsi="Times New Roman"/>
          <w:sz w:val="28"/>
          <w:szCs w:val="28"/>
          <w:lang w:eastAsia="ru-RU"/>
        </w:rPr>
        <w:t>);</w:t>
      </w:r>
    </w:p>
    <w:p w:rsidR="007D05DB" w:rsidRPr="00DD5719" w:rsidRDefault="007D05DB" w:rsidP="00DD273B">
      <w:pPr>
        <w:numPr>
          <w:ilvl w:val="0"/>
          <w:numId w:val="18"/>
        </w:numPr>
        <w:tabs>
          <w:tab w:val="left" w:pos="993"/>
        </w:tabs>
        <w:spacing w:after="0"/>
        <w:ind w:left="0" w:righ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5719">
        <w:rPr>
          <w:rFonts w:ascii="Times New Roman" w:hAnsi="Times New Roman"/>
          <w:sz w:val="28"/>
          <w:szCs w:val="28"/>
          <w:lang w:eastAsia="ru-RU"/>
        </w:rPr>
        <w:t xml:space="preserve">«Налоги на имущество» - </w:t>
      </w:r>
      <w:r w:rsidR="00DD5719" w:rsidRPr="00DD5719">
        <w:rPr>
          <w:rFonts w:ascii="Times New Roman" w:hAnsi="Times New Roman"/>
          <w:sz w:val="28"/>
          <w:szCs w:val="28"/>
          <w:lang w:eastAsia="ru-RU"/>
        </w:rPr>
        <w:t>163 125,4</w:t>
      </w:r>
      <w:r w:rsidRPr="00DD5719">
        <w:rPr>
          <w:rFonts w:ascii="Times New Roman" w:hAnsi="Times New Roman"/>
          <w:sz w:val="28"/>
          <w:szCs w:val="28"/>
          <w:lang w:eastAsia="ru-RU"/>
        </w:rPr>
        <w:t xml:space="preserve"> тыс. рублей или </w:t>
      </w:r>
      <w:r w:rsidR="00DD5719" w:rsidRPr="00DD5719">
        <w:rPr>
          <w:rFonts w:ascii="Times New Roman" w:hAnsi="Times New Roman"/>
          <w:sz w:val="28"/>
          <w:szCs w:val="28"/>
          <w:lang w:eastAsia="ru-RU"/>
        </w:rPr>
        <w:t>86,71</w:t>
      </w:r>
      <w:r w:rsidRPr="00DD5719">
        <w:rPr>
          <w:rFonts w:ascii="Times New Roman" w:hAnsi="Times New Roman"/>
          <w:sz w:val="28"/>
          <w:szCs w:val="28"/>
          <w:lang w:eastAsia="ru-RU"/>
        </w:rPr>
        <w:t xml:space="preserve">% от плана (рост поступлений на </w:t>
      </w:r>
      <w:r w:rsidR="00DD5719" w:rsidRPr="00DD5719">
        <w:rPr>
          <w:rFonts w:ascii="Times New Roman" w:hAnsi="Times New Roman"/>
          <w:sz w:val="28"/>
          <w:szCs w:val="28"/>
          <w:lang w:eastAsia="ru-RU"/>
        </w:rPr>
        <w:t>7,5</w:t>
      </w:r>
      <w:r w:rsidRPr="00DD5719">
        <w:rPr>
          <w:rFonts w:ascii="Times New Roman" w:hAnsi="Times New Roman"/>
          <w:sz w:val="28"/>
          <w:szCs w:val="28"/>
          <w:lang w:eastAsia="ru-RU"/>
        </w:rPr>
        <w:t>%);</w:t>
      </w:r>
    </w:p>
    <w:p w:rsidR="007D05DB" w:rsidRPr="00DD5719" w:rsidRDefault="007D05DB" w:rsidP="00DD273B">
      <w:pPr>
        <w:numPr>
          <w:ilvl w:val="0"/>
          <w:numId w:val="18"/>
        </w:numPr>
        <w:tabs>
          <w:tab w:val="left" w:pos="993"/>
        </w:tabs>
        <w:spacing w:after="0"/>
        <w:ind w:left="0" w:righ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5719">
        <w:rPr>
          <w:rFonts w:ascii="Times New Roman" w:hAnsi="Times New Roman"/>
          <w:sz w:val="28"/>
          <w:szCs w:val="28"/>
          <w:lang w:eastAsia="ru-RU"/>
        </w:rPr>
        <w:t xml:space="preserve">«Государственная пошлина» - </w:t>
      </w:r>
      <w:r w:rsidR="00DD5719" w:rsidRPr="00DD5719">
        <w:rPr>
          <w:rFonts w:ascii="Times New Roman" w:hAnsi="Times New Roman"/>
          <w:sz w:val="28"/>
          <w:szCs w:val="28"/>
          <w:lang w:eastAsia="ru-RU"/>
        </w:rPr>
        <w:t>5 352,7</w:t>
      </w:r>
      <w:r w:rsidRPr="00DD5719">
        <w:rPr>
          <w:rFonts w:ascii="Times New Roman" w:hAnsi="Times New Roman"/>
          <w:sz w:val="28"/>
          <w:szCs w:val="28"/>
          <w:lang w:eastAsia="ru-RU"/>
        </w:rPr>
        <w:t xml:space="preserve"> тыс. рублей или </w:t>
      </w:r>
      <w:r w:rsidR="00DD5719" w:rsidRPr="00DD5719">
        <w:rPr>
          <w:rFonts w:ascii="Times New Roman" w:hAnsi="Times New Roman"/>
          <w:sz w:val="28"/>
          <w:szCs w:val="28"/>
          <w:lang w:eastAsia="ru-RU"/>
        </w:rPr>
        <w:t>68,72</w:t>
      </w:r>
      <w:r w:rsidRPr="00DD5719">
        <w:rPr>
          <w:rFonts w:ascii="Times New Roman" w:hAnsi="Times New Roman"/>
          <w:sz w:val="28"/>
          <w:szCs w:val="28"/>
          <w:lang w:eastAsia="ru-RU"/>
        </w:rPr>
        <w:t xml:space="preserve">% от плана (на </w:t>
      </w:r>
      <w:r w:rsidR="00DD5719" w:rsidRPr="00DD5719">
        <w:rPr>
          <w:rFonts w:ascii="Times New Roman" w:hAnsi="Times New Roman"/>
          <w:sz w:val="28"/>
          <w:szCs w:val="28"/>
          <w:lang w:eastAsia="ru-RU"/>
        </w:rPr>
        <w:t>10% ниже поступлений</w:t>
      </w:r>
      <w:r w:rsidRPr="00DD5719">
        <w:rPr>
          <w:rFonts w:ascii="Times New Roman" w:hAnsi="Times New Roman"/>
          <w:sz w:val="28"/>
          <w:szCs w:val="28"/>
          <w:lang w:eastAsia="ru-RU"/>
        </w:rPr>
        <w:t xml:space="preserve"> 2020 года);</w:t>
      </w:r>
    </w:p>
    <w:p w:rsidR="007D05DB" w:rsidRPr="002B7EC5" w:rsidRDefault="007D05DB" w:rsidP="00DD273B">
      <w:pPr>
        <w:spacing w:after="0"/>
        <w:ind w:righ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7EC5">
        <w:rPr>
          <w:rFonts w:ascii="Times New Roman" w:hAnsi="Times New Roman"/>
          <w:sz w:val="28"/>
          <w:szCs w:val="28"/>
          <w:lang w:eastAsia="ru-RU"/>
        </w:rPr>
        <w:t xml:space="preserve">2. Исполнение по статье «Неналоговые доходы» за </w:t>
      </w:r>
      <w:r w:rsidR="002B7EC5" w:rsidRPr="002B7EC5">
        <w:rPr>
          <w:rFonts w:ascii="Times New Roman" w:hAnsi="Times New Roman"/>
          <w:sz w:val="28"/>
          <w:szCs w:val="28"/>
          <w:lang w:eastAsia="ru-RU"/>
        </w:rPr>
        <w:t>9 месяцев</w:t>
      </w:r>
      <w:r w:rsidRPr="002B7EC5">
        <w:rPr>
          <w:rFonts w:ascii="Times New Roman" w:hAnsi="Times New Roman"/>
          <w:sz w:val="28"/>
          <w:szCs w:val="28"/>
          <w:lang w:eastAsia="ru-RU"/>
        </w:rPr>
        <w:t xml:space="preserve"> 2021 года составило </w:t>
      </w:r>
      <w:r w:rsidR="002B7EC5" w:rsidRPr="002B7EC5">
        <w:rPr>
          <w:rFonts w:ascii="Times New Roman" w:hAnsi="Times New Roman"/>
          <w:sz w:val="28"/>
          <w:szCs w:val="28"/>
          <w:lang w:eastAsia="ru-RU"/>
        </w:rPr>
        <w:t>110 105,5</w:t>
      </w:r>
      <w:r w:rsidRPr="002B7EC5">
        <w:rPr>
          <w:rFonts w:ascii="Times New Roman" w:hAnsi="Times New Roman"/>
          <w:sz w:val="28"/>
          <w:szCs w:val="28"/>
          <w:lang w:eastAsia="ru-RU"/>
        </w:rPr>
        <w:t xml:space="preserve"> тыс. рублей или </w:t>
      </w:r>
      <w:r w:rsidR="002B7EC5" w:rsidRPr="002B7EC5">
        <w:rPr>
          <w:rFonts w:ascii="Times New Roman" w:hAnsi="Times New Roman"/>
          <w:sz w:val="28"/>
          <w:szCs w:val="28"/>
          <w:lang w:eastAsia="ru-RU"/>
        </w:rPr>
        <w:t>39,82</w:t>
      </w:r>
      <w:r w:rsidRPr="002B7EC5">
        <w:rPr>
          <w:rFonts w:ascii="Times New Roman" w:hAnsi="Times New Roman"/>
          <w:sz w:val="28"/>
          <w:szCs w:val="28"/>
          <w:lang w:eastAsia="ru-RU"/>
        </w:rPr>
        <w:t xml:space="preserve"> % от утвержденных плановых </w:t>
      </w:r>
      <w:r w:rsidR="00DD5719" w:rsidRPr="002B7EC5">
        <w:rPr>
          <w:rFonts w:ascii="Times New Roman" w:hAnsi="Times New Roman"/>
          <w:sz w:val="28"/>
          <w:szCs w:val="28"/>
          <w:lang w:eastAsia="ru-RU"/>
        </w:rPr>
        <w:t>назначений на</w:t>
      </w:r>
      <w:r w:rsidRPr="002B7EC5">
        <w:rPr>
          <w:rFonts w:ascii="Times New Roman" w:hAnsi="Times New Roman"/>
          <w:sz w:val="28"/>
          <w:szCs w:val="28"/>
          <w:lang w:eastAsia="ru-RU"/>
        </w:rPr>
        <w:t xml:space="preserve"> 2021 год, что в 2 раза ниже поступлений за аналогичный период 2020 года, в том числе:</w:t>
      </w:r>
    </w:p>
    <w:p w:rsidR="007D05DB" w:rsidRPr="007C6F08" w:rsidRDefault="007D05DB" w:rsidP="00DD273B">
      <w:pPr>
        <w:numPr>
          <w:ilvl w:val="0"/>
          <w:numId w:val="19"/>
        </w:numPr>
        <w:tabs>
          <w:tab w:val="left" w:pos="993"/>
        </w:tabs>
        <w:spacing w:after="0"/>
        <w:ind w:left="0" w:righ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6F08">
        <w:rPr>
          <w:rFonts w:ascii="Times New Roman" w:hAnsi="Times New Roman"/>
          <w:sz w:val="28"/>
          <w:szCs w:val="28"/>
          <w:lang w:eastAsia="ru-RU"/>
        </w:rPr>
        <w:lastRenderedPageBreak/>
        <w:t xml:space="preserve">«Доходы от использования имущества, находящегося в государственной и муниципальной собственности» - </w:t>
      </w:r>
      <w:r w:rsidR="007C6F08" w:rsidRPr="007C6F08">
        <w:rPr>
          <w:rFonts w:ascii="Times New Roman" w:hAnsi="Times New Roman"/>
          <w:sz w:val="28"/>
          <w:szCs w:val="28"/>
          <w:lang w:eastAsia="ru-RU"/>
        </w:rPr>
        <w:t>77 562,3</w:t>
      </w:r>
      <w:r w:rsidRPr="007C6F08">
        <w:rPr>
          <w:rFonts w:ascii="Times New Roman" w:hAnsi="Times New Roman"/>
          <w:sz w:val="28"/>
          <w:szCs w:val="28"/>
          <w:lang w:eastAsia="ru-RU"/>
        </w:rPr>
        <w:t xml:space="preserve"> тыс. рублей или </w:t>
      </w:r>
      <w:r w:rsidR="007C6F08" w:rsidRPr="007C6F08">
        <w:rPr>
          <w:rFonts w:ascii="Times New Roman" w:hAnsi="Times New Roman"/>
          <w:sz w:val="28"/>
          <w:szCs w:val="28"/>
          <w:lang w:eastAsia="ru-RU"/>
        </w:rPr>
        <w:t>79,01</w:t>
      </w:r>
      <w:r w:rsidRPr="007C6F08">
        <w:rPr>
          <w:rFonts w:ascii="Times New Roman" w:hAnsi="Times New Roman"/>
          <w:sz w:val="28"/>
          <w:szCs w:val="28"/>
          <w:lang w:eastAsia="ru-RU"/>
        </w:rPr>
        <w:t xml:space="preserve">% от плана (рост поступлений на </w:t>
      </w:r>
      <w:r w:rsidR="007C6F08" w:rsidRPr="007C6F08">
        <w:rPr>
          <w:rFonts w:ascii="Times New Roman" w:hAnsi="Times New Roman"/>
          <w:sz w:val="28"/>
          <w:szCs w:val="28"/>
          <w:lang w:eastAsia="ru-RU"/>
        </w:rPr>
        <w:t>5,5</w:t>
      </w:r>
      <w:r w:rsidRPr="007C6F08">
        <w:rPr>
          <w:rFonts w:ascii="Times New Roman" w:hAnsi="Times New Roman"/>
          <w:sz w:val="28"/>
          <w:szCs w:val="28"/>
          <w:lang w:eastAsia="ru-RU"/>
        </w:rPr>
        <w:t>% по сравнению с поступлениями аналогичного периода 2020 года);</w:t>
      </w:r>
    </w:p>
    <w:p w:rsidR="007D05DB" w:rsidRPr="007C6F08" w:rsidRDefault="007D05DB" w:rsidP="00DD273B">
      <w:pPr>
        <w:numPr>
          <w:ilvl w:val="0"/>
          <w:numId w:val="19"/>
        </w:numPr>
        <w:tabs>
          <w:tab w:val="left" w:pos="993"/>
        </w:tabs>
        <w:spacing w:after="0"/>
        <w:ind w:left="0" w:righ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6F08">
        <w:rPr>
          <w:rFonts w:ascii="Times New Roman" w:hAnsi="Times New Roman"/>
          <w:sz w:val="28"/>
          <w:szCs w:val="28"/>
          <w:lang w:eastAsia="ru-RU"/>
        </w:rPr>
        <w:t xml:space="preserve">«Платежи при пользовании природными ресурсами» - </w:t>
      </w:r>
      <w:r w:rsidR="007C6F08" w:rsidRPr="007C6F08">
        <w:rPr>
          <w:rFonts w:ascii="Times New Roman" w:hAnsi="Times New Roman"/>
          <w:sz w:val="28"/>
          <w:szCs w:val="28"/>
          <w:lang w:eastAsia="ru-RU"/>
        </w:rPr>
        <w:t>307,7</w:t>
      </w:r>
      <w:r w:rsidRPr="007C6F08">
        <w:rPr>
          <w:rFonts w:ascii="Times New Roman" w:hAnsi="Times New Roman"/>
          <w:sz w:val="28"/>
          <w:szCs w:val="28"/>
          <w:lang w:eastAsia="ru-RU"/>
        </w:rPr>
        <w:t xml:space="preserve"> тыс. рублей или </w:t>
      </w:r>
      <w:r w:rsidR="007C6F08" w:rsidRPr="007C6F08">
        <w:rPr>
          <w:rFonts w:ascii="Times New Roman" w:hAnsi="Times New Roman"/>
          <w:sz w:val="28"/>
          <w:szCs w:val="28"/>
          <w:lang w:eastAsia="ru-RU"/>
        </w:rPr>
        <w:t>14,06</w:t>
      </w:r>
      <w:r w:rsidRPr="007C6F08">
        <w:rPr>
          <w:rFonts w:ascii="Times New Roman" w:hAnsi="Times New Roman"/>
          <w:sz w:val="28"/>
          <w:szCs w:val="28"/>
          <w:lang w:eastAsia="ru-RU"/>
        </w:rPr>
        <w:t>% утвержденного плана (в 6 раз ниже поступлений за аналогичный период 2020 года);</w:t>
      </w:r>
    </w:p>
    <w:p w:rsidR="007D05DB" w:rsidRPr="007C6F08" w:rsidRDefault="007D05DB" w:rsidP="00DD273B">
      <w:pPr>
        <w:numPr>
          <w:ilvl w:val="0"/>
          <w:numId w:val="19"/>
        </w:numPr>
        <w:tabs>
          <w:tab w:val="left" w:pos="993"/>
        </w:tabs>
        <w:spacing w:after="0"/>
        <w:ind w:left="0" w:righ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6F08">
        <w:rPr>
          <w:rFonts w:ascii="Times New Roman" w:hAnsi="Times New Roman"/>
          <w:sz w:val="28"/>
          <w:szCs w:val="28"/>
          <w:lang w:eastAsia="ru-RU"/>
        </w:rPr>
        <w:t xml:space="preserve">«Доходы от оказания платных услуг (работ) и компенсации затрат государства» - </w:t>
      </w:r>
      <w:r w:rsidR="007C6F08" w:rsidRPr="007C6F08">
        <w:rPr>
          <w:rFonts w:ascii="Times New Roman" w:hAnsi="Times New Roman"/>
          <w:sz w:val="28"/>
          <w:szCs w:val="28"/>
          <w:lang w:eastAsia="ru-RU"/>
        </w:rPr>
        <w:t>247,7</w:t>
      </w:r>
      <w:r w:rsidRPr="007C6F08">
        <w:rPr>
          <w:rFonts w:ascii="Times New Roman" w:hAnsi="Times New Roman"/>
          <w:sz w:val="28"/>
          <w:szCs w:val="28"/>
          <w:lang w:eastAsia="ru-RU"/>
        </w:rPr>
        <w:t xml:space="preserve"> тыс. рублей или </w:t>
      </w:r>
      <w:r w:rsidR="007C6F08" w:rsidRPr="007C6F08">
        <w:rPr>
          <w:rFonts w:ascii="Times New Roman" w:hAnsi="Times New Roman"/>
          <w:sz w:val="28"/>
          <w:szCs w:val="28"/>
          <w:lang w:eastAsia="ru-RU"/>
        </w:rPr>
        <w:t>122,62</w:t>
      </w:r>
      <w:r w:rsidRPr="007C6F08">
        <w:rPr>
          <w:rFonts w:ascii="Times New Roman" w:hAnsi="Times New Roman"/>
          <w:sz w:val="28"/>
          <w:szCs w:val="28"/>
          <w:lang w:eastAsia="ru-RU"/>
        </w:rPr>
        <w:t>% утвержденного бюджета (в 2020</w:t>
      </w:r>
      <w:r w:rsidR="00683D91">
        <w:rPr>
          <w:rFonts w:ascii="Times New Roman" w:hAnsi="Times New Roman"/>
          <w:sz w:val="28"/>
          <w:szCs w:val="28"/>
          <w:lang w:eastAsia="ru-RU"/>
        </w:rPr>
        <w:t> </w:t>
      </w:r>
      <w:r w:rsidRPr="007C6F08">
        <w:rPr>
          <w:rFonts w:ascii="Times New Roman" w:hAnsi="Times New Roman"/>
          <w:sz w:val="28"/>
          <w:szCs w:val="28"/>
          <w:lang w:eastAsia="ru-RU"/>
        </w:rPr>
        <w:t>году за аналогичной период поступлени</w:t>
      </w:r>
      <w:r w:rsidR="007C6F08" w:rsidRPr="007C6F08">
        <w:rPr>
          <w:rFonts w:ascii="Times New Roman" w:hAnsi="Times New Roman"/>
          <w:sz w:val="28"/>
          <w:szCs w:val="28"/>
          <w:lang w:eastAsia="ru-RU"/>
        </w:rPr>
        <w:t>я</w:t>
      </w:r>
      <w:r w:rsidRPr="007C6F08">
        <w:rPr>
          <w:rFonts w:ascii="Times New Roman" w:hAnsi="Times New Roman"/>
          <w:sz w:val="28"/>
          <w:szCs w:val="28"/>
          <w:lang w:eastAsia="ru-RU"/>
        </w:rPr>
        <w:t xml:space="preserve"> по данному доходному источнику </w:t>
      </w:r>
      <w:r w:rsidR="007C6F08" w:rsidRPr="007C6F08">
        <w:rPr>
          <w:rFonts w:ascii="Times New Roman" w:hAnsi="Times New Roman"/>
          <w:sz w:val="28"/>
          <w:szCs w:val="28"/>
          <w:lang w:eastAsia="ru-RU"/>
        </w:rPr>
        <w:t>были в 26 раз выше</w:t>
      </w:r>
      <w:r w:rsidRPr="007C6F08">
        <w:rPr>
          <w:rFonts w:ascii="Times New Roman" w:hAnsi="Times New Roman"/>
          <w:sz w:val="28"/>
          <w:szCs w:val="28"/>
          <w:lang w:eastAsia="ru-RU"/>
        </w:rPr>
        <w:t>);</w:t>
      </w:r>
    </w:p>
    <w:p w:rsidR="007D05DB" w:rsidRPr="007C6F08" w:rsidRDefault="007D05DB" w:rsidP="00DD273B">
      <w:pPr>
        <w:numPr>
          <w:ilvl w:val="0"/>
          <w:numId w:val="19"/>
        </w:numPr>
        <w:tabs>
          <w:tab w:val="left" w:pos="993"/>
        </w:tabs>
        <w:spacing w:after="0"/>
        <w:ind w:left="0" w:righ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6F08">
        <w:rPr>
          <w:rFonts w:ascii="Times New Roman" w:hAnsi="Times New Roman"/>
          <w:sz w:val="28"/>
          <w:szCs w:val="28"/>
          <w:lang w:eastAsia="ru-RU"/>
        </w:rPr>
        <w:t xml:space="preserve">«Доходы от продажи материальных и нематериальных активов» - </w:t>
      </w:r>
      <w:r w:rsidR="007C6F08" w:rsidRPr="007C6F08">
        <w:rPr>
          <w:rFonts w:ascii="Times New Roman" w:hAnsi="Times New Roman"/>
          <w:sz w:val="28"/>
          <w:szCs w:val="28"/>
          <w:lang w:eastAsia="ru-RU"/>
        </w:rPr>
        <w:t>30 126,3</w:t>
      </w:r>
      <w:r w:rsidRPr="007C6F08">
        <w:rPr>
          <w:rFonts w:ascii="Times New Roman" w:hAnsi="Times New Roman"/>
          <w:sz w:val="28"/>
          <w:szCs w:val="28"/>
          <w:lang w:eastAsia="ru-RU"/>
        </w:rPr>
        <w:t xml:space="preserve"> тыс. рублей или </w:t>
      </w:r>
      <w:r w:rsidR="007C6F08" w:rsidRPr="007C6F08">
        <w:rPr>
          <w:rFonts w:ascii="Times New Roman" w:hAnsi="Times New Roman"/>
          <w:sz w:val="28"/>
          <w:szCs w:val="28"/>
          <w:lang w:eastAsia="ru-RU"/>
        </w:rPr>
        <w:t>76,58</w:t>
      </w:r>
      <w:r w:rsidRPr="007C6F08">
        <w:rPr>
          <w:rFonts w:ascii="Times New Roman" w:hAnsi="Times New Roman"/>
          <w:sz w:val="28"/>
          <w:szCs w:val="28"/>
          <w:lang w:eastAsia="ru-RU"/>
        </w:rPr>
        <w:t>% от плана (</w:t>
      </w:r>
      <w:bookmarkStart w:id="4" w:name="_Hlk86070582"/>
      <w:r w:rsidRPr="007C6F08">
        <w:rPr>
          <w:rFonts w:ascii="Times New Roman" w:hAnsi="Times New Roman"/>
          <w:sz w:val="28"/>
          <w:szCs w:val="28"/>
          <w:lang w:eastAsia="ru-RU"/>
        </w:rPr>
        <w:t>вдвое выше показателя 2020 года</w:t>
      </w:r>
      <w:bookmarkEnd w:id="4"/>
      <w:r w:rsidRPr="007C6F08">
        <w:rPr>
          <w:rFonts w:ascii="Times New Roman" w:hAnsi="Times New Roman"/>
          <w:sz w:val="28"/>
          <w:szCs w:val="28"/>
          <w:lang w:eastAsia="ru-RU"/>
        </w:rPr>
        <w:t>);</w:t>
      </w:r>
    </w:p>
    <w:p w:rsidR="007D05DB" w:rsidRPr="007C6F08" w:rsidRDefault="007D05DB" w:rsidP="00DD273B">
      <w:pPr>
        <w:numPr>
          <w:ilvl w:val="0"/>
          <w:numId w:val="19"/>
        </w:numPr>
        <w:tabs>
          <w:tab w:val="left" w:pos="993"/>
        </w:tabs>
        <w:spacing w:after="0"/>
        <w:ind w:left="0" w:righ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6F08">
        <w:rPr>
          <w:rFonts w:ascii="Times New Roman" w:hAnsi="Times New Roman"/>
          <w:sz w:val="28"/>
          <w:szCs w:val="28"/>
          <w:lang w:eastAsia="ru-RU"/>
        </w:rPr>
        <w:t xml:space="preserve">«Штрафы, санкции, возмещение ущерба» - </w:t>
      </w:r>
      <w:r w:rsidR="007C6F08" w:rsidRPr="007C6F08">
        <w:rPr>
          <w:rFonts w:ascii="Times New Roman" w:hAnsi="Times New Roman"/>
          <w:sz w:val="28"/>
          <w:szCs w:val="28"/>
          <w:lang w:eastAsia="ru-RU"/>
        </w:rPr>
        <w:t>1 008,4</w:t>
      </w:r>
      <w:r w:rsidRPr="007C6F08">
        <w:rPr>
          <w:rFonts w:ascii="Times New Roman" w:hAnsi="Times New Roman"/>
          <w:sz w:val="28"/>
          <w:szCs w:val="28"/>
          <w:lang w:eastAsia="ru-RU"/>
        </w:rPr>
        <w:t xml:space="preserve"> тыс. рублей или </w:t>
      </w:r>
      <w:r w:rsidR="007C6F08" w:rsidRPr="007C6F08">
        <w:rPr>
          <w:rFonts w:ascii="Times New Roman" w:hAnsi="Times New Roman"/>
          <w:sz w:val="28"/>
          <w:szCs w:val="28"/>
          <w:lang w:eastAsia="ru-RU"/>
        </w:rPr>
        <w:t>119,25</w:t>
      </w:r>
      <w:r w:rsidRPr="007C6F08">
        <w:rPr>
          <w:rFonts w:ascii="Times New Roman" w:hAnsi="Times New Roman"/>
          <w:sz w:val="28"/>
          <w:szCs w:val="28"/>
          <w:lang w:eastAsia="ru-RU"/>
        </w:rPr>
        <w:t>% от плана (</w:t>
      </w:r>
      <w:r w:rsidR="007C6F08" w:rsidRPr="007C6F08">
        <w:rPr>
          <w:rFonts w:ascii="Times New Roman" w:hAnsi="Times New Roman"/>
          <w:sz w:val="28"/>
          <w:szCs w:val="28"/>
          <w:lang w:eastAsia="ru-RU"/>
        </w:rPr>
        <w:t>на 20%</w:t>
      </w:r>
      <w:r w:rsidRPr="007C6F08">
        <w:rPr>
          <w:rFonts w:ascii="Times New Roman" w:hAnsi="Times New Roman"/>
          <w:sz w:val="28"/>
          <w:szCs w:val="28"/>
          <w:lang w:eastAsia="ru-RU"/>
        </w:rPr>
        <w:t xml:space="preserve"> выше показателя 2020 года);</w:t>
      </w:r>
    </w:p>
    <w:p w:rsidR="007D05DB" w:rsidRPr="007C6F08" w:rsidRDefault="007D05DB" w:rsidP="00DD273B">
      <w:pPr>
        <w:numPr>
          <w:ilvl w:val="0"/>
          <w:numId w:val="19"/>
        </w:numPr>
        <w:tabs>
          <w:tab w:val="left" w:pos="993"/>
        </w:tabs>
        <w:spacing w:after="0"/>
        <w:ind w:left="0" w:righ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6F08">
        <w:rPr>
          <w:rFonts w:ascii="Times New Roman" w:hAnsi="Times New Roman"/>
          <w:sz w:val="28"/>
          <w:szCs w:val="28"/>
          <w:lang w:eastAsia="ru-RU"/>
        </w:rPr>
        <w:t xml:space="preserve">«Прочие неналоговые доходы» - </w:t>
      </w:r>
      <w:r w:rsidR="007C6F08" w:rsidRPr="007C6F08">
        <w:rPr>
          <w:rFonts w:ascii="Times New Roman" w:hAnsi="Times New Roman"/>
          <w:sz w:val="28"/>
          <w:szCs w:val="28"/>
          <w:lang w:eastAsia="ru-RU"/>
        </w:rPr>
        <w:t>853,1</w:t>
      </w:r>
      <w:r w:rsidRPr="007C6F08">
        <w:rPr>
          <w:rFonts w:ascii="Times New Roman" w:hAnsi="Times New Roman"/>
          <w:sz w:val="28"/>
          <w:szCs w:val="28"/>
          <w:lang w:eastAsia="ru-RU"/>
        </w:rPr>
        <w:t xml:space="preserve"> тыс. рублей или 0,</w:t>
      </w:r>
      <w:r w:rsidR="007C6F08" w:rsidRPr="007C6F08">
        <w:rPr>
          <w:rFonts w:ascii="Times New Roman" w:hAnsi="Times New Roman"/>
          <w:sz w:val="28"/>
          <w:szCs w:val="28"/>
          <w:lang w:eastAsia="ru-RU"/>
        </w:rPr>
        <w:t>63</w:t>
      </w:r>
      <w:r w:rsidRPr="007C6F08">
        <w:rPr>
          <w:rFonts w:ascii="Times New Roman" w:hAnsi="Times New Roman"/>
          <w:sz w:val="28"/>
          <w:szCs w:val="28"/>
          <w:lang w:eastAsia="ru-RU"/>
        </w:rPr>
        <w:t xml:space="preserve">% от утвержденного бюджета (снижение поступлений на </w:t>
      </w:r>
      <w:r w:rsidR="007C6F08" w:rsidRPr="007C6F08">
        <w:rPr>
          <w:rFonts w:ascii="Times New Roman" w:hAnsi="Times New Roman"/>
          <w:sz w:val="28"/>
          <w:szCs w:val="28"/>
          <w:lang w:eastAsia="ru-RU"/>
        </w:rPr>
        <w:t>93</w:t>
      </w:r>
      <w:r w:rsidRPr="007C6F08">
        <w:rPr>
          <w:rFonts w:ascii="Times New Roman" w:hAnsi="Times New Roman"/>
          <w:sz w:val="28"/>
          <w:szCs w:val="28"/>
          <w:lang w:eastAsia="ru-RU"/>
        </w:rPr>
        <w:t>,0%).</w:t>
      </w:r>
    </w:p>
    <w:p w:rsidR="007D05DB" w:rsidRPr="00D14E7A" w:rsidRDefault="007D05DB" w:rsidP="00DD273B">
      <w:pPr>
        <w:spacing w:after="0"/>
        <w:ind w:righ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4E7A">
        <w:rPr>
          <w:rFonts w:ascii="Times New Roman" w:hAnsi="Times New Roman"/>
          <w:sz w:val="28"/>
          <w:szCs w:val="28"/>
          <w:lang w:eastAsia="ru-RU"/>
        </w:rPr>
        <w:t>3. Исполнение по статье «Безвозмездные поступления» (Приложение №</w:t>
      </w:r>
      <w:r w:rsidR="00683D91">
        <w:rPr>
          <w:rFonts w:ascii="Times New Roman" w:hAnsi="Times New Roman"/>
          <w:sz w:val="28"/>
          <w:szCs w:val="28"/>
          <w:lang w:eastAsia="ru-RU"/>
        </w:rPr>
        <w:t> </w:t>
      </w:r>
      <w:r w:rsidRPr="00D14E7A">
        <w:rPr>
          <w:rFonts w:ascii="Times New Roman" w:hAnsi="Times New Roman"/>
          <w:sz w:val="28"/>
          <w:szCs w:val="28"/>
          <w:lang w:eastAsia="ru-RU"/>
        </w:rPr>
        <w:t xml:space="preserve">2) за </w:t>
      </w:r>
      <w:r w:rsidR="00D14E7A" w:rsidRPr="00D14E7A">
        <w:rPr>
          <w:rFonts w:ascii="Times New Roman" w:hAnsi="Times New Roman"/>
          <w:sz w:val="28"/>
          <w:szCs w:val="28"/>
          <w:lang w:eastAsia="ru-RU"/>
        </w:rPr>
        <w:t xml:space="preserve">9 месяцев </w:t>
      </w:r>
      <w:r w:rsidRPr="00D14E7A">
        <w:rPr>
          <w:rFonts w:ascii="Times New Roman" w:hAnsi="Times New Roman"/>
          <w:sz w:val="28"/>
          <w:szCs w:val="28"/>
          <w:lang w:eastAsia="ru-RU"/>
        </w:rPr>
        <w:t>202</w:t>
      </w:r>
      <w:r w:rsidR="00D14E7A" w:rsidRPr="00D14E7A">
        <w:rPr>
          <w:rFonts w:ascii="Times New Roman" w:hAnsi="Times New Roman"/>
          <w:sz w:val="28"/>
          <w:szCs w:val="28"/>
          <w:lang w:eastAsia="ru-RU"/>
        </w:rPr>
        <w:t>1</w:t>
      </w:r>
      <w:r w:rsidRPr="00D14E7A">
        <w:rPr>
          <w:rFonts w:ascii="Times New Roman" w:hAnsi="Times New Roman"/>
          <w:sz w:val="28"/>
          <w:szCs w:val="28"/>
          <w:lang w:eastAsia="ru-RU"/>
        </w:rPr>
        <w:t xml:space="preserve"> года составило </w:t>
      </w:r>
      <w:r w:rsidR="00D14E7A" w:rsidRPr="00D14E7A">
        <w:rPr>
          <w:rFonts w:ascii="Times New Roman" w:hAnsi="Times New Roman"/>
          <w:sz w:val="28"/>
          <w:szCs w:val="28"/>
          <w:lang w:eastAsia="ru-RU"/>
        </w:rPr>
        <w:t>620 231,2</w:t>
      </w:r>
      <w:r w:rsidRPr="00D14E7A">
        <w:rPr>
          <w:rFonts w:ascii="Times New Roman" w:hAnsi="Times New Roman"/>
          <w:sz w:val="28"/>
          <w:szCs w:val="28"/>
          <w:lang w:eastAsia="ru-RU"/>
        </w:rPr>
        <w:t xml:space="preserve"> тыс. рублей или </w:t>
      </w:r>
      <w:r w:rsidR="00D14E7A" w:rsidRPr="00D14E7A">
        <w:rPr>
          <w:rFonts w:ascii="Times New Roman" w:hAnsi="Times New Roman"/>
          <w:sz w:val="28"/>
          <w:szCs w:val="28"/>
          <w:lang w:eastAsia="ru-RU"/>
        </w:rPr>
        <w:t>23,53</w:t>
      </w:r>
      <w:r w:rsidRPr="00D14E7A">
        <w:rPr>
          <w:rFonts w:ascii="Times New Roman" w:hAnsi="Times New Roman"/>
          <w:sz w:val="28"/>
          <w:szCs w:val="28"/>
          <w:lang w:eastAsia="ru-RU"/>
        </w:rPr>
        <w:t xml:space="preserve">% от утвержденных плановых данных на 2021 год, что на </w:t>
      </w:r>
      <w:r w:rsidR="00D14E7A" w:rsidRPr="00D14E7A">
        <w:rPr>
          <w:rFonts w:ascii="Times New Roman" w:hAnsi="Times New Roman"/>
          <w:sz w:val="28"/>
          <w:szCs w:val="28"/>
          <w:lang w:eastAsia="ru-RU"/>
        </w:rPr>
        <w:t xml:space="preserve">53 388,9 тыс. рублей ниже </w:t>
      </w:r>
      <w:r w:rsidRPr="00D14E7A">
        <w:rPr>
          <w:rFonts w:ascii="Times New Roman" w:hAnsi="Times New Roman"/>
          <w:sz w:val="28"/>
          <w:szCs w:val="28"/>
          <w:lang w:eastAsia="ru-RU"/>
        </w:rPr>
        <w:t>уровн</w:t>
      </w:r>
      <w:r w:rsidR="00D14E7A" w:rsidRPr="00D14E7A">
        <w:rPr>
          <w:rFonts w:ascii="Times New Roman" w:hAnsi="Times New Roman"/>
          <w:sz w:val="28"/>
          <w:szCs w:val="28"/>
          <w:lang w:eastAsia="ru-RU"/>
        </w:rPr>
        <w:t>я</w:t>
      </w:r>
      <w:r w:rsidRPr="00D14E7A">
        <w:rPr>
          <w:rFonts w:ascii="Times New Roman" w:hAnsi="Times New Roman"/>
          <w:sz w:val="28"/>
          <w:szCs w:val="28"/>
          <w:lang w:eastAsia="ru-RU"/>
        </w:rPr>
        <w:t xml:space="preserve"> 2020 года по объемам поступлений</w:t>
      </w:r>
      <w:r w:rsidR="00D14E7A" w:rsidRPr="00D14E7A">
        <w:rPr>
          <w:rFonts w:ascii="Times New Roman" w:hAnsi="Times New Roman"/>
          <w:sz w:val="28"/>
          <w:szCs w:val="28"/>
          <w:lang w:eastAsia="ru-RU"/>
        </w:rPr>
        <w:t>.</w:t>
      </w:r>
    </w:p>
    <w:p w:rsidR="007D05DB" w:rsidRPr="007D05DB" w:rsidRDefault="007D05DB" w:rsidP="007D05DB">
      <w:pPr>
        <w:spacing w:after="0"/>
        <w:ind w:right="-284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7D05DB" w:rsidRPr="00D14E7A" w:rsidRDefault="007D05DB" w:rsidP="00DD273B">
      <w:pPr>
        <w:pStyle w:val="a3"/>
        <w:numPr>
          <w:ilvl w:val="0"/>
          <w:numId w:val="26"/>
        </w:numPr>
        <w:tabs>
          <w:tab w:val="left" w:pos="426"/>
          <w:tab w:val="left" w:pos="1276"/>
          <w:tab w:val="left" w:pos="1418"/>
        </w:tabs>
        <w:spacing w:after="0"/>
        <w:ind w:left="0" w:right="-284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14E7A">
        <w:rPr>
          <w:rFonts w:ascii="Times New Roman" w:hAnsi="Times New Roman"/>
          <w:b/>
          <w:sz w:val="28"/>
          <w:szCs w:val="28"/>
          <w:lang w:eastAsia="ru-RU"/>
        </w:rPr>
        <w:t xml:space="preserve">Исполнение бюджета г.о. Лыткарино по расходам </w:t>
      </w:r>
    </w:p>
    <w:p w:rsidR="007D05DB" w:rsidRPr="00D14E7A" w:rsidRDefault="007D05DB" w:rsidP="00D14E7A">
      <w:pPr>
        <w:spacing w:after="0"/>
        <w:ind w:right="-28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14E7A">
        <w:rPr>
          <w:rFonts w:ascii="Times New Roman" w:hAnsi="Times New Roman"/>
          <w:b/>
          <w:sz w:val="28"/>
          <w:szCs w:val="28"/>
          <w:lang w:eastAsia="ru-RU"/>
        </w:rPr>
        <w:t xml:space="preserve">за </w:t>
      </w:r>
      <w:r w:rsidR="00D14E7A" w:rsidRPr="00D14E7A">
        <w:rPr>
          <w:rFonts w:ascii="Times New Roman" w:hAnsi="Times New Roman"/>
          <w:b/>
          <w:sz w:val="28"/>
          <w:szCs w:val="28"/>
          <w:lang w:eastAsia="ru-RU"/>
        </w:rPr>
        <w:t>9 месяцев</w:t>
      </w:r>
      <w:r w:rsidRPr="00D14E7A">
        <w:rPr>
          <w:rFonts w:ascii="Times New Roman" w:hAnsi="Times New Roman"/>
          <w:b/>
          <w:sz w:val="28"/>
          <w:szCs w:val="28"/>
          <w:lang w:eastAsia="ru-RU"/>
        </w:rPr>
        <w:t xml:space="preserve"> 2021 года.</w:t>
      </w:r>
    </w:p>
    <w:p w:rsidR="007D05DB" w:rsidRPr="00AC3232" w:rsidRDefault="007D05DB" w:rsidP="00DD273B">
      <w:pPr>
        <w:spacing w:after="0"/>
        <w:ind w:righ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3232">
        <w:rPr>
          <w:rFonts w:ascii="Times New Roman" w:hAnsi="Times New Roman"/>
          <w:sz w:val="28"/>
          <w:szCs w:val="28"/>
          <w:lang w:eastAsia="ru-RU"/>
        </w:rPr>
        <w:t xml:space="preserve">Исполнение бюджета г.о. Лыткарино по расходам за </w:t>
      </w:r>
      <w:r w:rsidR="00F14F41" w:rsidRPr="00AC3232">
        <w:rPr>
          <w:rFonts w:ascii="Times New Roman" w:hAnsi="Times New Roman"/>
          <w:sz w:val="28"/>
          <w:szCs w:val="28"/>
          <w:lang w:eastAsia="ru-RU"/>
        </w:rPr>
        <w:t>9 месяцев</w:t>
      </w:r>
      <w:r w:rsidRPr="00AC3232">
        <w:rPr>
          <w:rFonts w:ascii="Times New Roman" w:hAnsi="Times New Roman"/>
          <w:sz w:val="28"/>
          <w:szCs w:val="28"/>
          <w:lang w:eastAsia="ru-RU"/>
        </w:rPr>
        <w:t xml:space="preserve"> 2021 года составило </w:t>
      </w:r>
      <w:r w:rsidR="00AC3232" w:rsidRPr="00AC3232">
        <w:rPr>
          <w:rFonts w:ascii="Times New Roman" w:hAnsi="Times New Roman"/>
          <w:sz w:val="28"/>
          <w:szCs w:val="28"/>
          <w:lang w:eastAsia="ru-RU"/>
        </w:rPr>
        <w:t>1</w:t>
      </w:r>
      <w:r w:rsidR="00683D91">
        <w:rPr>
          <w:rFonts w:ascii="Times New Roman" w:hAnsi="Times New Roman"/>
          <w:sz w:val="28"/>
          <w:szCs w:val="28"/>
          <w:lang w:eastAsia="ru-RU"/>
        </w:rPr>
        <w:t> </w:t>
      </w:r>
      <w:r w:rsidR="00AC3232" w:rsidRPr="00AC3232">
        <w:rPr>
          <w:rFonts w:ascii="Times New Roman" w:hAnsi="Times New Roman"/>
          <w:sz w:val="28"/>
          <w:szCs w:val="28"/>
          <w:lang w:eastAsia="ru-RU"/>
        </w:rPr>
        <w:t>265</w:t>
      </w:r>
      <w:r w:rsidR="00683D91">
        <w:rPr>
          <w:rFonts w:ascii="Times New Roman" w:hAnsi="Times New Roman"/>
          <w:sz w:val="28"/>
          <w:szCs w:val="28"/>
          <w:lang w:eastAsia="ru-RU"/>
        </w:rPr>
        <w:t> </w:t>
      </w:r>
      <w:r w:rsidR="00AC3232" w:rsidRPr="00AC3232">
        <w:rPr>
          <w:rFonts w:ascii="Times New Roman" w:hAnsi="Times New Roman"/>
          <w:sz w:val="28"/>
          <w:szCs w:val="28"/>
          <w:lang w:eastAsia="ru-RU"/>
        </w:rPr>
        <w:t>813,3</w:t>
      </w:r>
      <w:r w:rsidRPr="00AC3232">
        <w:rPr>
          <w:rFonts w:ascii="Times New Roman" w:hAnsi="Times New Roman"/>
          <w:sz w:val="28"/>
          <w:szCs w:val="28"/>
          <w:lang w:eastAsia="ru-RU"/>
        </w:rPr>
        <w:t xml:space="preserve"> тыс. руб. или </w:t>
      </w:r>
      <w:r w:rsidR="00AC3232" w:rsidRPr="00AC3232">
        <w:rPr>
          <w:rFonts w:ascii="Times New Roman" w:hAnsi="Times New Roman"/>
          <w:sz w:val="28"/>
          <w:szCs w:val="28"/>
          <w:lang w:eastAsia="ru-RU"/>
        </w:rPr>
        <w:t>33,86</w:t>
      </w:r>
      <w:r w:rsidRPr="00AC3232">
        <w:rPr>
          <w:rFonts w:ascii="Times New Roman" w:hAnsi="Times New Roman"/>
          <w:sz w:val="28"/>
          <w:szCs w:val="28"/>
          <w:lang w:eastAsia="ru-RU"/>
        </w:rPr>
        <w:t>% по отношению к годовым плановым показателям (Приложение №</w:t>
      </w:r>
      <w:r w:rsidR="00683D91">
        <w:rPr>
          <w:rFonts w:ascii="Times New Roman" w:hAnsi="Times New Roman"/>
          <w:sz w:val="28"/>
          <w:szCs w:val="28"/>
          <w:lang w:eastAsia="ru-RU"/>
        </w:rPr>
        <w:t> </w:t>
      </w:r>
      <w:r w:rsidRPr="00AC3232">
        <w:rPr>
          <w:rFonts w:ascii="Times New Roman" w:hAnsi="Times New Roman"/>
          <w:sz w:val="28"/>
          <w:szCs w:val="28"/>
          <w:lang w:eastAsia="ru-RU"/>
        </w:rPr>
        <w:t>3). В разрезе целевых статей выполнение бюджета составило, в том числе:</w:t>
      </w:r>
    </w:p>
    <w:p w:rsidR="007D05DB" w:rsidRPr="00AC3232" w:rsidRDefault="007D05DB" w:rsidP="00DD273B">
      <w:pPr>
        <w:numPr>
          <w:ilvl w:val="0"/>
          <w:numId w:val="20"/>
        </w:numPr>
        <w:tabs>
          <w:tab w:val="left" w:pos="993"/>
        </w:tabs>
        <w:spacing w:after="0"/>
        <w:ind w:left="0" w:righ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3232">
        <w:rPr>
          <w:rFonts w:ascii="Times New Roman" w:hAnsi="Times New Roman"/>
          <w:sz w:val="28"/>
          <w:szCs w:val="28"/>
          <w:lang w:eastAsia="ru-RU"/>
        </w:rPr>
        <w:t xml:space="preserve">«Общегосударственные вопросы» - </w:t>
      </w:r>
      <w:r w:rsidR="00AC3232" w:rsidRPr="00AC3232">
        <w:rPr>
          <w:rFonts w:ascii="Times New Roman" w:hAnsi="Times New Roman"/>
          <w:sz w:val="28"/>
          <w:szCs w:val="28"/>
          <w:lang w:eastAsia="ru-RU"/>
        </w:rPr>
        <w:t>171 406,2</w:t>
      </w:r>
      <w:r w:rsidRPr="00AC3232">
        <w:rPr>
          <w:rFonts w:ascii="Times New Roman" w:hAnsi="Times New Roman"/>
          <w:sz w:val="28"/>
          <w:szCs w:val="28"/>
          <w:lang w:eastAsia="ru-RU"/>
        </w:rPr>
        <w:t xml:space="preserve"> тыс. рублей или </w:t>
      </w:r>
      <w:r w:rsidR="00AC3232" w:rsidRPr="00AC3232">
        <w:rPr>
          <w:rFonts w:ascii="Times New Roman" w:hAnsi="Times New Roman"/>
          <w:sz w:val="28"/>
          <w:szCs w:val="28"/>
          <w:lang w:eastAsia="ru-RU"/>
        </w:rPr>
        <w:t>63,20</w:t>
      </w:r>
      <w:r w:rsidRPr="00AC3232">
        <w:rPr>
          <w:rFonts w:ascii="Times New Roman" w:hAnsi="Times New Roman"/>
          <w:sz w:val="28"/>
          <w:szCs w:val="28"/>
          <w:lang w:eastAsia="ru-RU"/>
        </w:rPr>
        <w:t>% к плану;</w:t>
      </w:r>
    </w:p>
    <w:p w:rsidR="007D05DB" w:rsidRPr="00AC3232" w:rsidRDefault="007D05DB" w:rsidP="00DD273B">
      <w:pPr>
        <w:numPr>
          <w:ilvl w:val="0"/>
          <w:numId w:val="20"/>
        </w:numPr>
        <w:tabs>
          <w:tab w:val="left" w:pos="993"/>
        </w:tabs>
        <w:spacing w:after="0"/>
        <w:ind w:left="0" w:righ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3232">
        <w:rPr>
          <w:rFonts w:ascii="Times New Roman" w:hAnsi="Times New Roman"/>
          <w:sz w:val="28"/>
          <w:szCs w:val="28"/>
          <w:lang w:eastAsia="ru-RU"/>
        </w:rPr>
        <w:t xml:space="preserve">«Национальная оборона» - </w:t>
      </w:r>
      <w:r w:rsidR="00AC3232" w:rsidRPr="00AC3232">
        <w:rPr>
          <w:rFonts w:ascii="Times New Roman" w:hAnsi="Times New Roman"/>
          <w:sz w:val="28"/>
          <w:szCs w:val="28"/>
          <w:lang w:eastAsia="ru-RU"/>
        </w:rPr>
        <w:t>2 533,4</w:t>
      </w:r>
      <w:r w:rsidRPr="00AC3232">
        <w:rPr>
          <w:rFonts w:ascii="Times New Roman" w:hAnsi="Times New Roman"/>
          <w:sz w:val="28"/>
          <w:szCs w:val="28"/>
          <w:lang w:eastAsia="ru-RU"/>
        </w:rPr>
        <w:t xml:space="preserve"> тыс. рублей или </w:t>
      </w:r>
      <w:r w:rsidR="00AC3232" w:rsidRPr="00AC3232">
        <w:rPr>
          <w:rFonts w:ascii="Times New Roman" w:hAnsi="Times New Roman"/>
          <w:sz w:val="28"/>
          <w:szCs w:val="28"/>
          <w:lang w:eastAsia="ru-RU"/>
        </w:rPr>
        <w:t>62,11</w:t>
      </w:r>
      <w:r w:rsidRPr="00AC3232">
        <w:rPr>
          <w:rFonts w:ascii="Times New Roman" w:hAnsi="Times New Roman"/>
          <w:sz w:val="28"/>
          <w:szCs w:val="28"/>
          <w:lang w:eastAsia="ru-RU"/>
        </w:rPr>
        <w:t>% к плану;</w:t>
      </w:r>
    </w:p>
    <w:p w:rsidR="007D05DB" w:rsidRPr="00AC3232" w:rsidRDefault="007D05DB" w:rsidP="00DD273B">
      <w:pPr>
        <w:numPr>
          <w:ilvl w:val="0"/>
          <w:numId w:val="20"/>
        </w:numPr>
        <w:tabs>
          <w:tab w:val="left" w:pos="993"/>
        </w:tabs>
        <w:spacing w:after="0"/>
        <w:ind w:left="0" w:righ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3232">
        <w:rPr>
          <w:rFonts w:ascii="Times New Roman" w:hAnsi="Times New Roman"/>
          <w:sz w:val="28"/>
          <w:szCs w:val="28"/>
          <w:lang w:eastAsia="ru-RU"/>
        </w:rPr>
        <w:t xml:space="preserve">«Национальная безопасность и правоохранительная деятельность» - </w:t>
      </w:r>
      <w:r w:rsidR="00AC3232" w:rsidRPr="00AC3232">
        <w:rPr>
          <w:rFonts w:ascii="Times New Roman" w:hAnsi="Times New Roman"/>
          <w:sz w:val="28"/>
          <w:szCs w:val="28"/>
          <w:lang w:eastAsia="ru-RU"/>
        </w:rPr>
        <w:t>26 004,8</w:t>
      </w:r>
      <w:r w:rsidRPr="00AC3232">
        <w:rPr>
          <w:rFonts w:ascii="Times New Roman" w:hAnsi="Times New Roman"/>
          <w:sz w:val="28"/>
          <w:szCs w:val="28"/>
          <w:lang w:eastAsia="ru-RU"/>
        </w:rPr>
        <w:t xml:space="preserve"> тыс. рублей или </w:t>
      </w:r>
      <w:r w:rsidR="00AC3232" w:rsidRPr="00AC3232">
        <w:rPr>
          <w:rFonts w:ascii="Times New Roman" w:hAnsi="Times New Roman"/>
          <w:sz w:val="28"/>
          <w:szCs w:val="28"/>
          <w:lang w:eastAsia="ru-RU"/>
        </w:rPr>
        <w:t>59,9</w:t>
      </w:r>
      <w:r w:rsidRPr="00AC3232">
        <w:rPr>
          <w:rFonts w:ascii="Times New Roman" w:hAnsi="Times New Roman"/>
          <w:sz w:val="28"/>
          <w:szCs w:val="28"/>
          <w:lang w:eastAsia="ru-RU"/>
        </w:rPr>
        <w:t>% к плану;</w:t>
      </w:r>
    </w:p>
    <w:p w:rsidR="007D05DB" w:rsidRPr="00AC3232" w:rsidRDefault="007D05DB" w:rsidP="00DD273B">
      <w:pPr>
        <w:numPr>
          <w:ilvl w:val="0"/>
          <w:numId w:val="20"/>
        </w:numPr>
        <w:tabs>
          <w:tab w:val="left" w:pos="993"/>
        </w:tabs>
        <w:spacing w:after="0"/>
        <w:ind w:left="0" w:righ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3232">
        <w:rPr>
          <w:rFonts w:ascii="Times New Roman" w:hAnsi="Times New Roman"/>
          <w:sz w:val="28"/>
          <w:szCs w:val="28"/>
          <w:lang w:eastAsia="ru-RU"/>
        </w:rPr>
        <w:t xml:space="preserve">«Национальная экономика» - </w:t>
      </w:r>
      <w:r w:rsidR="00AC3232" w:rsidRPr="00AC3232">
        <w:rPr>
          <w:rFonts w:ascii="Times New Roman" w:hAnsi="Times New Roman"/>
          <w:sz w:val="28"/>
          <w:szCs w:val="28"/>
          <w:lang w:eastAsia="ru-RU"/>
        </w:rPr>
        <w:t>53 563,8</w:t>
      </w:r>
      <w:r w:rsidRPr="00AC3232">
        <w:rPr>
          <w:rFonts w:ascii="Times New Roman" w:hAnsi="Times New Roman"/>
          <w:sz w:val="28"/>
          <w:szCs w:val="28"/>
          <w:lang w:eastAsia="ru-RU"/>
        </w:rPr>
        <w:t xml:space="preserve"> тыс. рублей или </w:t>
      </w:r>
      <w:r w:rsidR="00AC3232" w:rsidRPr="00AC3232">
        <w:rPr>
          <w:rFonts w:ascii="Times New Roman" w:hAnsi="Times New Roman"/>
          <w:sz w:val="28"/>
          <w:szCs w:val="28"/>
          <w:lang w:eastAsia="ru-RU"/>
        </w:rPr>
        <w:t>45,93</w:t>
      </w:r>
      <w:r w:rsidRPr="00AC3232">
        <w:rPr>
          <w:rFonts w:ascii="Times New Roman" w:hAnsi="Times New Roman"/>
          <w:sz w:val="28"/>
          <w:szCs w:val="28"/>
          <w:lang w:eastAsia="ru-RU"/>
        </w:rPr>
        <w:t>% к плану;</w:t>
      </w:r>
    </w:p>
    <w:p w:rsidR="007D05DB" w:rsidRPr="00AC3232" w:rsidRDefault="007D05DB" w:rsidP="00DD273B">
      <w:pPr>
        <w:numPr>
          <w:ilvl w:val="0"/>
          <w:numId w:val="20"/>
        </w:numPr>
        <w:tabs>
          <w:tab w:val="left" w:pos="993"/>
        </w:tabs>
        <w:spacing w:after="0"/>
        <w:ind w:left="0" w:righ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3232">
        <w:rPr>
          <w:rFonts w:ascii="Times New Roman" w:hAnsi="Times New Roman"/>
          <w:sz w:val="28"/>
          <w:szCs w:val="28"/>
          <w:lang w:eastAsia="ru-RU"/>
        </w:rPr>
        <w:t xml:space="preserve">«Жилищно-коммунальное хозяйство» - </w:t>
      </w:r>
      <w:r w:rsidR="00AC3232" w:rsidRPr="00AC3232">
        <w:rPr>
          <w:rFonts w:ascii="Times New Roman" w:hAnsi="Times New Roman"/>
          <w:sz w:val="28"/>
          <w:szCs w:val="28"/>
          <w:lang w:eastAsia="ru-RU"/>
        </w:rPr>
        <w:t>53 953,6</w:t>
      </w:r>
      <w:r w:rsidRPr="00AC3232">
        <w:rPr>
          <w:rFonts w:ascii="Times New Roman" w:hAnsi="Times New Roman"/>
          <w:sz w:val="28"/>
          <w:szCs w:val="28"/>
          <w:lang w:eastAsia="ru-RU"/>
        </w:rPr>
        <w:t xml:space="preserve"> тыс. рублей или </w:t>
      </w:r>
      <w:r w:rsidR="00AC3232" w:rsidRPr="00AC3232">
        <w:rPr>
          <w:rFonts w:ascii="Times New Roman" w:hAnsi="Times New Roman"/>
          <w:sz w:val="28"/>
          <w:szCs w:val="28"/>
          <w:lang w:eastAsia="ru-RU"/>
        </w:rPr>
        <w:t>30,64</w:t>
      </w:r>
      <w:r w:rsidRPr="00AC3232">
        <w:rPr>
          <w:rFonts w:ascii="Times New Roman" w:hAnsi="Times New Roman"/>
          <w:sz w:val="28"/>
          <w:szCs w:val="28"/>
          <w:lang w:eastAsia="ru-RU"/>
        </w:rPr>
        <w:t>% к плану;</w:t>
      </w:r>
    </w:p>
    <w:p w:rsidR="007D05DB" w:rsidRPr="00AC3232" w:rsidRDefault="007D05DB" w:rsidP="00DD273B">
      <w:pPr>
        <w:numPr>
          <w:ilvl w:val="0"/>
          <w:numId w:val="20"/>
        </w:numPr>
        <w:tabs>
          <w:tab w:val="left" w:pos="993"/>
        </w:tabs>
        <w:spacing w:after="0"/>
        <w:ind w:left="0" w:righ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3232">
        <w:rPr>
          <w:rFonts w:ascii="Times New Roman" w:hAnsi="Times New Roman"/>
          <w:sz w:val="28"/>
          <w:szCs w:val="28"/>
          <w:lang w:eastAsia="ru-RU"/>
        </w:rPr>
        <w:t xml:space="preserve">«Охрана окружающей среды» - </w:t>
      </w:r>
      <w:r w:rsidR="00AC3232" w:rsidRPr="00AC3232">
        <w:rPr>
          <w:rFonts w:ascii="Times New Roman" w:hAnsi="Times New Roman"/>
          <w:sz w:val="28"/>
          <w:szCs w:val="28"/>
          <w:lang w:eastAsia="ru-RU"/>
        </w:rPr>
        <w:t>33 762,0 тыс. рублей или 1,97</w:t>
      </w:r>
      <w:r w:rsidRPr="00AC3232">
        <w:rPr>
          <w:rFonts w:ascii="Times New Roman" w:hAnsi="Times New Roman"/>
          <w:sz w:val="28"/>
          <w:szCs w:val="28"/>
          <w:lang w:eastAsia="ru-RU"/>
        </w:rPr>
        <w:t>% к плану;</w:t>
      </w:r>
    </w:p>
    <w:p w:rsidR="007D05DB" w:rsidRPr="00AC3232" w:rsidRDefault="007D05DB" w:rsidP="00DD273B">
      <w:pPr>
        <w:numPr>
          <w:ilvl w:val="0"/>
          <w:numId w:val="20"/>
        </w:numPr>
        <w:tabs>
          <w:tab w:val="left" w:pos="993"/>
        </w:tabs>
        <w:spacing w:after="0"/>
        <w:ind w:left="0" w:righ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3232">
        <w:rPr>
          <w:rFonts w:ascii="Times New Roman" w:hAnsi="Times New Roman"/>
          <w:sz w:val="28"/>
          <w:szCs w:val="28"/>
          <w:lang w:eastAsia="ru-RU"/>
        </w:rPr>
        <w:lastRenderedPageBreak/>
        <w:t xml:space="preserve">«Образование» - </w:t>
      </w:r>
      <w:r w:rsidR="00AC3232" w:rsidRPr="00AC3232">
        <w:rPr>
          <w:rFonts w:ascii="Times New Roman" w:hAnsi="Times New Roman"/>
          <w:sz w:val="28"/>
          <w:szCs w:val="28"/>
          <w:lang w:eastAsia="ru-RU"/>
        </w:rPr>
        <w:t>724 751,9</w:t>
      </w:r>
      <w:r w:rsidRPr="00AC3232">
        <w:rPr>
          <w:rFonts w:ascii="Times New Roman" w:hAnsi="Times New Roman"/>
          <w:sz w:val="28"/>
          <w:szCs w:val="28"/>
          <w:lang w:eastAsia="ru-RU"/>
        </w:rPr>
        <w:t xml:space="preserve"> тыс. рублей или </w:t>
      </w:r>
      <w:r w:rsidR="00AC3232" w:rsidRPr="00AC3232">
        <w:rPr>
          <w:rFonts w:ascii="Times New Roman" w:hAnsi="Times New Roman"/>
          <w:sz w:val="28"/>
          <w:szCs w:val="28"/>
          <w:lang w:eastAsia="ru-RU"/>
        </w:rPr>
        <w:t>65,79</w:t>
      </w:r>
      <w:r w:rsidRPr="00AC3232">
        <w:rPr>
          <w:rFonts w:ascii="Times New Roman" w:hAnsi="Times New Roman"/>
          <w:sz w:val="28"/>
          <w:szCs w:val="28"/>
          <w:lang w:eastAsia="ru-RU"/>
        </w:rPr>
        <w:t>% к плану;</w:t>
      </w:r>
    </w:p>
    <w:p w:rsidR="007D05DB" w:rsidRPr="00AC3232" w:rsidRDefault="007D05DB" w:rsidP="00DD273B">
      <w:pPr>
        <w:numPr>
          <w:ilvl w:val="0"/>
          <w:numId w:val="20"/>
        </w:numPr>
        <w:tabs>
          <w:tab w:val="left" w:pos="993"/>
        </w:tabs>
        <w:spacing w:after="0"/>
        <w:ind w:left="0" w:righ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3232">
        <w:rPr>
          <w:rFonts w:ascii="Times New Roman" w:hAnsi="Times New Roman"/>
          <w:sz w:val="28"/>
          <w:szCs w:val="28"/>
          <w:lang w:eastAsia="ru-RU"/>
        </w:rPr>
        <w:t xml:space="preserve">«Культура, кинематография» - </w:t>
      </w:r>
      <w:r w:rsidR="00AC3232" w:rsidRPr="00AC3232">
        <w:rPr>
          <w:rFonts w:ascii="Times New Roman" w:hAnsi="Times New Roman"/>
          <w:sz w:val="28"/>
          <w:szCs w:val="28"/>
          <w:lang w:eastAsia="ru-RU"/>
        </w:rPr>
        <w:t>75 212,9</w:t>
      </w:r>
      <w:r w:rsidRPr="00AC3232">
        <w:rPr>
          <w:rFonts w:ascii="Times New Roman" w:hAnsi="Times New Roman"/>
          <w:sz w:val="28"/>
          <w:szCs w:val="28"/>
          <w:lang w:eastAsia="ru-RU"/>
        </w:rPr>
        <w:t xml:space="preserve"> тыс. рублей или </w:t>
      </w:r>
      <w:r w:rsidR="00AC3232" w:rsidRPr="00AC3232">
        <w:rPr>
          <w:rFonts w:ascii="Times New Roman" w:hAnsi="Times New Roman"/>
          <w:sz w:val="28"/>
          <w:szCs w:val="28"/>
          <w:lang w:eastAsia="ru-RU"/>
        </w:rPr>
        <w:t>78,69</w:t>
      </w:r>
      <w:r w:rsidRPr="00AC3232">
        <w:rPr>
          <w:rFonts w:ascii="Times New Roman" w:hAnsi="Times New Roman"/>
          <w:sz w:val="28"/>
          <w:szCs w:val="28"/>
          <w:lang w:eastAsia="ru-RU"/>
        </w:rPr>
        <w:t>% к плану;</w:t>
      </w:r>
    </w:p>
    <w:p w:rsidR="007D05DB" w:rsidRPr="00AC3232" w:rsidRDefault="007D05DB" w:rsidP="00DD273B">
      <w:pPr>
        <w:numPr>
          <w:ilvl w:val="0"/>
          <w:numId w:val="20"/>
        </w:numPr>
        <w:tabs>
          <w:tab w:val="left" w:pos="993"/>
        </w:tabs>
        <w:spacing w:after="0"/>
        <w:ind w:left="0" w:righ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3232">
        <w:rPr>
          <w:rFonts w:ascii="Times New Roman" w:hAnsi="Times New Roman"/>
          <w:sz w:val="28"/>
          <w:szCs w:val="28"/>
          <w:lang w:eastAsia="ru-RU"/>
        </w:rPr>
        <w:t>«Здравоохранение» - </w:t>
      </w:r>
      <w:r w:rsidR="00AC3232" w:rsidRPr="00AC3232">
        <w:rPr>
          <w:rFonts w:ascii="Times New Roman" w:hAnsi="Times New Roman"/>
          <w:sz w:val="28"/>
          <w:szCs w:val="28"/>
          <w:lang w:eastAsia="ru-RU"/>
        </w:rPr>
        <w:t>3 247,5</w:t>
      </w:r>
      <w:r w:rsidRPr="00AC3232">
        <w:rPr>
          <w:rFonts w:ascii="Times New Roman" w:hAnsi="Times New Roman"/>
          <w:sz w:val="28"/>
          <w:szCs w:val="28"/>
          <w:lang w:eastAsia="ru-RU"/>
        </w:rPr>
        <w:t xml:space="preserve"> тыс. рублей или </w:t>
      </w:r>
      <w:r w:rsidR="00AC3232" w:rsidRPr="00AC3232">
        <w:rPr>
          <w:rFonts w:ascii="Times New Roman" w:hAnsi="Times New Roman"/>
          <w:sz w:val="28"/>
          <w:szCs w:val="28"/>
          <w:lang w:eastAsia="ru-RU"/>
        </w:rPr>
        <w:t>66,55</w:t>
      </w:r>
      <w:r w:rsidRPr="00AC3232">
        <w:rPr>
          <w:rFonts w:ascii="Times New Roman" w:hAnsi="Times New Roman"/>
          <w:sz w:val="28"/>
          <w:szCs w:val="28"/>
          <w:lang w:eastAsia="ru-RU"/>
        </w:rPr>
        <w:t>% к плану;</w:t>
      </w:r>
    </w:p>
    <w:p w:rsidR="007D05DB" w:rsidRPr="00AC3232" w:rsidRDefault="007D05DB" w:rsidP="00DD273B">
      <w:pPr>
        <w:numPr>
          <w:ilvl w:val="0"/>
          <w:numId w:val="20"/>
        </w:numPr>
        <w:tabs>
          <w:tab w:val="left" w:pos="993"/>
        </w:tabs>
        <w:spacing w:after="0"/>
        <w:ind w:left="0" w:righ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3232">
        <w:rPr>
          <w:rFonts w:ascii="Times New Roman" w:hAnsi="Times New Roman"/>
          <w:sz w:val="28"/>
          <w:szCs w:val="28"/>
          <w:lang w:eastAsia="ru-RU"/>
        </w:rPr>
        <w:t xml:space="preserve">«Социальная политика» - </w:t>
      </w:r>
      <w:r w:rsidR="00AC3232" w:rsidRPr="00AC3232">
        <w:rPr>
          <w:rFonts w:ascii="Times New Roman" w:hAnsi="Times New Roman"/>
          <w:sz w:val="28"/>
          <w:szCs w:val="28"/>
          <w:lang w:eastAsia="ru-RU"/>
        </w:rPr>
        <w:t>35 964,4</w:t>
      </w:r>
      <w:r w:rsidRPr="00AC3232">
        <w:rPr>
          <w:rFonts w:ascii="Times New Roman" w:hAnsi="Times New Roman"/>
          <w:sz w:val="28"/>
          <w:szCs w:val="28"/>
          <w:lang w:eastAsia="ru-RU"/>
        </w:rPr>
        <w:t xml:space="preserve"> тыс. рублей или </w:t>
      </w:r>
      <w:r w:rsidR="00AC3232" w:rsidRPr="00AC3232">
        <w:rPr>
          <w:rFonts w:ascii="Times New Roman" w:hAnsi="Times New Roman"/>
          <w:sz w:val="28"/>
          <w:szCs w:val="28"/>
          <w:lang w:eastAsia="ru-RU"/>
        </w:rPr>
        <w:t>34,32</w:t>
      </w:r>
      <w:r w:rsidRPr="00AC3232">
        <w:rPr>
          <w:rFonts w:ascii="Times New Roman" w:hAnsi="Times New Roman"/>
          <w:sz w:val="28"/>
          <w:szCs w:val="28"/>
          <w:lang w:eastAsia="ru-RU"/>
        </w:rPr>
        <w:t>% к плану;</w:t>
      </w:r>
    </w:p>
    <w:p w:rsidR="007D05DB" w:rsidRPr="00AC3232" w:rsidRDefault="007D05DB" w:rsidP="00DD273B">
      <w:pPr>
        <w:numPr>
          <w:ilvl w:val="0"/>
          <w:numId w:val="20"/>
        </w:numPr>
        <w:tabs>
          <w:tab w:val="left" w:pos="993"/>
        </w:tabs>
        <w:spacing w:after="0"/>
        <w:ind w:left="0" w:righ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3232">
        <w:rPr>
          <w:rFonts w:ascii="Times New Roman" w:hAnsi="Times New Roman"/>
          <w:sz w:val="28"/>
          <w:szCs w:val="28"/>
          <w:lang w:eastAsia="ru-RU"/>
        </w:rPr>
        <w:t xml:space="preserve">«Физическая культура и спорт» - </w:t>
      </w:r>
      <w:r w:rsidR="00AC3232" w:rsidRPr="00AC3232">
        <w:rPr>
          <w:rFonts w:ascii="Times New Roman" w:hAnsi="Times New Roman"/>
          <w:sz w:val="28"/>
          <w:szCs w:val="28"/>
          <w:lang w:eastAsia="ru-RU"/>
        </w:rPr>
        <w:t>70</w:t>
      </w:r>
      <w:r w:rsidR="00683D91">
        <w:rPr>
          <w:rFonts w:ascii="Times New Roman" w:hAnsi="Times New Roman"/>
          <w:sz w:val="28"/>
          <w:szCs w:val="28"/>
          <w:lang w:eastAsia="ru-RU"/>
        </w:rPr>
        <w:t> </w:t>
      </w:r>
      <w:r w:rsidR="00AC3232" w:rsidRPr="00AC3232">
        <w:rPr>
          <w:rFonts w:ascii="Times New Roman" w:hAnsi="Times New Roman"/>
          <w:sz w:val="28"/>
          <w:szCs w:val="28"/>
          <w:lang w:eastAsia="ru-RU"/>
        </w:rPr>
        <w:t>273,2</w:t>
      </w:r>
      <w:r w:rsidRPr="00AC3232">
        <w:rPr>
          <w:rFonts w:ascii="Times New Roman" w:hAnsi="Times New Roman"/>
          <w:sz w:val="28"/>
          <w:szCs w:val="28"/>
          <w:lang w:eastAsia="ru-RU"/>
        </w:rPr>
        <w:t xml:space="preserve"> тыс. рублей или </w:t>
      </w:r>
      <w:r w:rsidR="00AC3232" w:rsidRPr="00AC3232">
        <w:rPr>
          <w:rFonts w:ascii="Times New Roman" w:hAnsi="Times New Roman"/>
          <w:sz w:val="28"/>
          <w:szCs w:val="28"/>
          <w:lang w:eastAsia="ru-RU"/>
        </w:rPr>
        <w:t>76,48</w:t>
      </w:r>
      <w:r w:rsidRPr="00AC3232">
        <w:rPr>
          <w:rFonts w:ascii="Times New Roman" w:hAnsi="Times New Roman"/>
          <w:sz w:val="28"/>
          <w:szCs w:val="28"/>
          <w:lang w:eastAsia="ru-RU"/>
        </w:rPr>
        <w:t>% к плану;</w:t>
      </w:r>
    </w:p>
    <w:p w:rsidR="007D05DB" w:rsidRPr="00AC3232" w:rsidRDefault="007D05DB" w:rsidP="00DD273B">
      <w:pPr>
        <w:numPr>
          <w:ilvl w:val="0"/>
          <w:numId w:val="20"/>
        </w:numPr>
        <w:tabs>
          <w:tab w:val="left" w:pos="993"/>
        </w:tabs>
        <w:spacing w:after="0"/>
        <w:ind w:left="0" w:righ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3232">
        <w:rPr>
          <w:rFonts w:ascii="Times New Roman" w:hAnsi="Times New Roman"/>
          <w:sz w:val="28"/>
          <w:szCs w:val="28"/>
          <w:lang w:eastAsia="ru-RU"/>
        </w:rPr>
        <w:t xml:space="preserve">«Обслуживание государственного (муниципального) долга» - </w:t>
      </w:r>
      <w:r w:rsidR="00AC3232" w:rsidRPr="00AC3232">
        <w:rPr>
          <w:rFonts w:ascii="Times New Roman" w:hAnsi="Times New Roman"/>
          <w:sz w:val="28"/>
          <w:szCs w:val="28"/>
          <w:lang w:eastAsia="ru-RU"/>
        </w:rPr>
        <w:t>15 139,7</w:t>
      </w:r>
      <w:r w:rsidR="00683D91">
        <w:rPr>
          <w:rFonts w:ascii="Times New Roman" w:hAnsi="Times New Roman"/>
          <w:sz w:val="28"/>
          <w:szCs w:val="28"/>
          <w:lang w:eastAsia="ru-RU"/>
        </w:rPr>
        <w:t> </w:t>
      </w:r>
      <w:r w:rsidRPr="00AC3232">
        <w:rPr>
          <w:rFonts w:ascii="Times New Roman" w:hAnsi="Times New Roman"/>
          <w:sz w:val="28"/>
          <w:szCs w:val="28"/>
          <w:lang w:eastAsia="ru-RU"/>
        </w:rPr>
        <w:t xml:space="preserve">тыс. рублей или </w:t>
      </w:r>
      <w:r w:rsidR="00AC3232" w:rsidRPr="00AC3232">
        <w:rPr>
          <w:rFonts w:ascii="Times New Roman" w:hAnsi="Times New Roman"/>
          <w:sz w:val="28"/>
          <w:szCs w:val="28"/>
          <w:lang w:eastAsia="ru-RU"/>
        </w:rPr>
        <w:t>98,74</w:t>
      </w:r>
      <w:r w:rsidRPr="00AC3232">
        <w:rPr>
          <w:rFonts w:ascii="Times New Roman" w:hAnsi="Times New Roman"/>
          <w:sz w:val="28"/>
          <w:szCs w:val="28"/>
          <w:lang w:eastAsia="ru-RU"/>
        </w:rPr>
        <w:t>% к плану.</w:t>
      </w:r>
    </w:p>
    <w:p w:rsidR="007D05DB" w:rsidRPr="007D05DB" w:rsidRDefault="007D05DB" w:rsidP="007D05DB">
      <w:pPr>
        <w:spacing w:after="0"/>
        <w:ind w:right="-284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7D05DB" w:rsidRPr="00E368E2" w:rsidRDefault="007D05DB" w:rsidP="00DD273B">
      <w:pPr>
        <w:pStyle w:val="a3"/>
        <w:numPr>
          <w:ilvl w:val="0"/>
          <w:numId w:val="26"/>
        </w:numPr>
        <w:tabs>
          <w:tab w:val="left" w:pos="426"/>
          <w:tab w:val="left" w:pos="1276"/>
          <w:tab w:val="left" w:pos="1418"/>
        </w:tabs>
        <w:spacing w:after="0"/>
        <w:ind w:left="0" w:right="-284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44436">
        <w:rPr>
          <w:rFonts w:ascii="Times New Roman" w:hAnsi="Times New Roman"/>
          <w:b/>
          <w:sz w:val="28"/>
          <w:szCs w:val="28"/>
          <w:lang w:eastAsia="ru-RU"/>
        </w:rPr>
        <w:t xml:space="preserve">Анализ показателей исполнения бюджета г.о. Лыткарино по муниципальным программам и непрограммным направлениям </w:t>
      </w:r>
      <w:r w:rsidRPr="00E368E2">
        <w:rPr>
          <w:rFonts w:ascii="Times New Roman" w:hAnsi="Times New Roman"/>
          <w:b/>
          <w:sz w:val="28"/>
          <w:szCs w:val="28"/>
          <w:lang w:eastAsia="ru-RU"/>
        </w:rPr>
        <w:t xml:space="preserve">деятельности за </w:t>
      </w:r>
      <w:r w:rsidR="00E44436" w:rsidRPr="00E368E2">
        <w:rPr>
          <w:rFonts w:ascii="Times New Roman" w:hAnsi="Times New Roman"/>
          <w:b/>
          <w:sz w:val="28"/>
          <w:szCs w:val="28"/>
          <w:lang w:eastAsia="ru-RU"/>
        </w:rPr>
        <w:t>9 месяцев</w:t>
      </w:r>
      <w:r w:rsidRPr="00E368E2">
        <w:rPr>
          <w:rFonts w:ascii="Times New Roman" w:hAnsi="Times New Roman"/>
          <w:b/>
          <w:sz w:val="28"/>
          <w:szCs w:val="28"/>
          <w:lang w:eastAsia="ru-RU"/>
        </w:rPr>
        <w:t xml:space="preserve"> 2021 года.</w:t>
      </w:r>
    </w:p>
    <w:p w:rsidR="007D05DB" w:rsidRPr="00E368E2" w:rsidRDefault="00683D91" w:rsidP="00683D91">
      <w:pPr>
        <w:numPr>
          <w:ilvl w:val="0"/>
          <w:numId w:val="11"/>
        </w:numPr>
        <w:tabs>
          <w:tab w:val="left" w:pos="993"/>
        </w:tabs>
        <w:spacing w:after="0"/>
        <w:ind w:left="0" w:righ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Исполнение </w:t>
      </w:r>
      <w:r w:rsidR="007D05DB" w:rsidRPr="00E368E2">
        <w:rPr>
          <w:rFonts w:ascii="Times New Roman" w:hAnsi="Times New Roman"/>
          <w:sz w:val="28"/>
          <w:szCs w:val="28"/>
          <w:lang w:eastAsia="ru-RU"/>
        </w:rPr>
        <w:t xml:space="preserve">бюджета по муниципальным программам за </w:t>
      </w:r>
      <w:r w:rsidR="00E44436" w:rsidRPr="00E368E2">
        <w:rPr>
          <w:rFonts w:ascii="Times New Roman" w:hAnsi="Times New Roman"/>
          <w:sz w:val="28"/>
          <w:szCs w:val="28"/>
          <w:lang w:eastAsia="ru-RU"/>
        </w:rPr>
        <w:t>9 месяцев</w:t>
      </w:r>
      <w:r w:rsidR="007D05DB" w:rsidRPr="00E368E2">
        <w:rPr>
          <w:rFonts w:ascii="Times New Roman" w:hAnsi="Times New Roman"/>
          <w:sz w:val="28"/>
          <w:szCs w:val="28"/>
          <w:lang w:eastAsia="ru-RU"/>
        </w:rPr>
        <w:t xml:space="preserve"> 2021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="007D05DB" w:rsidRPr="00E368E2">
        <w:rPr>
          <w:rFonts w:ascii="Times New Roman" w:hAnsi="Times New Roman"/>
          <w:sz w:val="28"/>
          <w:szCs w:val="28"/>
          <w:lang w:eastAsia="ru-RU"/>
        </w:rPr>
        <w:t xml:space="preserve">года составило </w:t>
      </w:r>
      <w:r w:rsidR="00E368E2" w:rsidRPr="00E368E2">
        <w:rPr>
          <w:rFonts w:ascii="Times New Roman" w:hAnsi="Times New Roman"/>
          <w:sz w:val="28"/>
          <w:szCs w:val="28"/>
          <w:lang w:eastAsia="ru-RU"/>
        </w:rPr>
        <w:t>1 249 142,2</w:t>
      </w:r>
      <w:r w:rsidR="007D05DB" w:rsidRPr="00E368E2">
        <w:rPr>
          <w:rFonts w:ascii="Times New Roman" w:hAnsi="Times New Roman"/>
          <w:sz w:val="28"/>
          <w:szCs w:val="28"/>
          <w:lang w:eastAsia="ru-RU"/>
        </w:rPr>
        <w:t xml:space="preserve"> тыс. рублей или </w:t>
      </w:r>
      <w:r w:rsidR="00E368E2" w:rsidRPr="00E368E2">
        <w:rPr>
          <w:rFonts w:ascii="Times New Roman" w:hAnsi="Times New Roman"/>
          <w:sz w:val="28"/>
          <w:szCs w:val="28"/>
          <w:lang w:eastAsia="ru-RU"/>
        </w:rPr>
        <w:t>33,67</w:t>
      </w:r>
      <w:r w:rsidR="007D05DB" w:rsidRPr="00E368E2">
        <w:rPr>
          <w:rFonts w:ascii="Times New Roman" w:hAnsi="Times New Roman"/>
          <w:sz w:val="28"/>
          <w:szCs w:val="28"/>
          <w:lang w:eastAsia="ru-RU"/>
        </w:rPr>
        <w:t>% по отношению к утвержденным годовым назначениям (Приложение №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="007D05DB" w:rsidRPr="00E368E2">
        <w:rPr>
          <w:rFonts w:ascii="Times New Roman" w:hAnsi="Times New Roman"/>
          <w:sz w:val="28"/>
          <w:szCs w:val="28"/>
          <w:lang w:eastAsia="ru-RU"/>
        </w:rPr>
        <w:t>4). Объем исполнения муниципальных программ включал в себя:</w:t>
      </w:r>
    </w:p>
    <w:p w:rsidR="007D05DB" w:rsidRPr="00E368E2" w:rsidRDefault="007D05DB" w:rsidP="00DD273B">
      <w:pPr>
        <w:numPr>
          <w:ilvl w:val="0"/>
          <w:numId w:val="21"/>
        </w:numPr>
        <w:tabs>
          <w:tab w:val="left" w:pos="993"/>
        </w:tabs>
        <w:spacing w:after="0"/>
        <w:ind w:left="0" w:righ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68E2">
        <w:rPr>
          <w:rFonts w:ascii="Times New Roman" w:hAnsi="Times New Roman"/>
          <w:sz w:val="28"/>
          <w:szCs w:val="28"/>
          <w:lang w:eastAsia="ru-RU"/>
        </w:rPr>
        <w:t xml:space="preserve">МП «Культура» - </w:t>
      </w:r>
      <w:r w:rsidR="00E368E2" w:rsidRPr="00E368E2">
        <w:rPr>
          <w:rFonts w:ascii="Times New Roman" w:hAnsi="Times New Roman"/>
          <w:sz w:val="28"/>
          <w:szCs w:val="28"/>
          <w:lang w:eastAsia="ru-RU"/>
        </w:rPr>
        <w:t>116 794,2</w:t>
      </w:r>
      <w:r w:rsidRPr="00E368E2">
        <w:rPr>
          <w:rFonts w:ascii="Times New Roman" w:hAnsi="Times New Roman"/>
          <w:sz w:val="28"/>
          <w:szCs w:val="28"/>
          <w:lang w:eastAsia="ru-RU"/>
        </w:rPr>
        <w:t xml:space="preserve"> тыс. рублей или </w:t>
      </w:r>
      <w:r w:rsidR="00E368E2" w:rsidRPr="00E368E2">
        <w:rPr>
          <w:rFonts w:ascii="Times New Roman" w:hAnsi="Times New Roman"/>
          <w:sz w:val="28"/>
          <w:szCs w:val="28"/>
          <w:lang w:eastAsia="ru-RU"/>
        </w:rPr>
        <w:t>76,14</w:t>
      </w:r>
      <w:r w:rsidRPr="00E368E2">
        <w:rPr>
          <w:rFonts w:ascii="Times New Roman" w:hAnsi="Times New Roman"/>
          <w:sz w:val="28"/>
          <w:szCs w:val="28"/>
          <w:lang w:eastAsia="ru-RU"/>
        </w:rPr>
        <w:t>% к плану;</w:t>
      </w:r>
    </w:p>
    <w:p w:rsidR="007D05DB" w:rsidRPr="00E368E2" w:rsidRDefault="007D05DB" w:rsidP="00DD273B">
      <w:pPr>
        <w:numPr>
          <w:ilvl w:val="0"/>
          <w:numId w:val="21"/>
        </w:numPr>
        <w:tabs>
          <w:tab w:val="left" w:pos="993"/>
        </w:tabs>
        <w:spacing w:after="0"/>
        <w:ind w:left="0" w:righ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68E2">
        <w:rPr>
          <w:rFonts w:ascii="Times New Roman" w:hAnsi="Times New Roman"/>
          <w:sz w:val="28"/>
          <w:szCs w:val="28"/>
          <w:lang w:eastAsia="ru-RU"/>
        </w:rPr>
        <w:t xml:space="preserve">МП «Развитие сельского хозяйства» - </w:t>
      </w:r>
      <w:r w:rsidR="00E368E2" w:rsidRPr="00E368E2">
        <w:rPr>
          <w:rFonts w:ascii="Times New Roman" w:hAnsi="Times New Roman"/>
          <w:sz w:val="28"/>
          <w:szCs w:val="28"/>
          <w:lang w:eastAsia="ru-RU"/>
        </w:rPr>
        <w:t>241,1</w:t>
      </w:r>
      <w:r w:rsidRPr="00E368E2"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 w:rsidR="00683D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368E2" w:rsidRPr="00E368E2">
        <w:rPr>
          <w:rFonts w:ascii="Times New Roman" w:hAnsi="Times New Roman"/>
          <w:sz w:val="28"/>
          <w:szCs w:val="28"/>
          <w:lang w:eastAsia="ru-RU"/>
        </w:rPr>
        <w:t>или 22,53% к плану</w:t>
      </w:r>
      <w:r w:rsidRPr="00E368E2">
        <w:rPr>
          <w:rFonts w:ascii="Times New Roman" w:hAnsi="Times New Roman"/>
          <w:sz w:val="28"/>
          <w:szCs w:val="28"/>
          <w:lang w:eastAsia="ru-RU"/>
        </w:rPr>
        <w:t>;</w:t>
      </w:r>
    </w:p>
    <w:p w:rsidR="007D05DB" w:rsidRPr="00E368E2" w:rsidRDefault="007D05DB" w:rsidP="00DD273B">
      <w:pPr>
        <w:numPr>
          <w:ilvl w:val="0"/>
          <w:numId w:val="21"/>
        </w:numPr>
        <w:tabs>
          <w:tab w:val="left" w:pos="993"/>
        </w:tabs>
        <w:spacing w:after="0"/>
        <w:ind w:left="0" w:righ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68E2">
        <w:rPr>
          <w:rFonts w:ascii="Times New Roman" w:hAnsi="Times New Roman"/>
          <w:sz w:val="28"/>
          <w:szCs w:val="28"/>
          <w:lang w:eastAsia="ru-RU"/>
        </w:rPr>
        <w:t xml:space="preserve">МП «Развитие инженерной инфраструктуры и энергоэффективности» - </w:t>
      </w:r>
      <w:r w:rsidR="00E368E2" w:rsidRPr="00E368E2">
        <w:rPr>
          <w:rFonts w:ascii="Times New Roman" w:hAnsi="Times New Roman"/>
          <w:sz w:val="28"/>
          <w:szCs w:val="28"/>
          <w:lang w:eastAsia="ru-RU"/>
        </w:rPr>
        <w:t>36 108,0</w:t>
      </w:r>
      <w:r w:rsidRPr="00E368E2">
        <w:rPr>
          <w:rFonts w:ascii="Times New Roman" w:hAnsi="Times New Roman"/>
          <w:sz w:val="28"/>
          <w:szCs w:val="28"/>
          <w:lang w:eastAsia="ru-RU"/>
        </w:rPr>
        <w:t xml:space="preserve"> тыс. рублей или </w:t>
      </w:r>
      <w:r w:rsidR="00E368E2" w:rsidRPr="00E368E2">
        <w:rPr>
          <w:rFonts w:ascii="Times New Roman" w:hAnsi="Times New Roman"/>
          <w:sz w:val="28"/>
          <w:szCs w:val="28"/>
          <w:lang w:eastAsia="ru-RU"/>
        </w:rPr>
        <w:t>2,09</w:t>
      </w:r>
      <w:r w:rsidRPr="00E368E2">
        <w:rPr>
          <w:rFonts w:ascii="Times New Roman" w:hAnsi="Times New Roman"/>
          <w:sz w:val="28"/>
          <w:szCs w:val="28"/>
          <w:lang w:eastAsia="ru-RU"/>
        </w:rPr>
        <w:t>% к плану;</w:t>
      </w:r>
    </w:p>
    <w:p w:rsidR="007D05DB" w:rsidRPr="00E368E2" w:rsidRDefault="007D05DB" w:rsidP="00DD273B">
      <w:pPr>
        <w:numPr>
          <w:ilvl w:val="0"/>
          <w:numId w:val="21"/>
        </w:numPr>
        <w:tabs>
          <w:tab w:val="left" w:pos="993"/>
        </w:tabs>
        <w:spacing w:after="0"/>
        <w:ind w:left="0" w:righ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68E2">
        <w:rPr>
          <w:rFonts w:ascii="Times New Roman" w:hAnsi="Times New Roman"/>
          <w:sz w:val="28"/>
          <w:szCs w:val="28"/>
          <w:lang w:eastAsia="ru-RU"/>
        </w:rPr>
        <w:t xml:space="preserve">МП «Развитие и функционирование дорожно-транспортного комплекса» - </w:t>
      </w:r>
      <w:r w:rsidR="00E368E2" w:rsidRPr="00E368E2">
        <w:rPr>
          <w:rFonts w:ascii="Times New Roman" w:hAnsi="Times New Roman"/>
          <w:sz w:val="28"/>
          <w:szCs w:val="28"/>
          <w:lang w:eastAsia="ru-RU"/>
        </w:rPr>
        <w:t>36 011,2</w:t>
      </w:r>
      <w:r w:rsidRPr="00E368E2">
        <w:rPr>
          <w:rFonts w:ascii="Times New Roman" w:hAnsi="Times New Roman"/>
          <w:sz w:val="28"/>
          <w:szCs w:val="28"/>
          <w:lang w:eastAsia="ru-RU"/>
        </w:rPr>
        <w:t xml:space="preserve"> тыс. рублей или </w:t>
      </w:r>
      <w:r w:rsidR="00E368E2" w:rsidRPr="00E368E2">
        <w:rPr>
          <w:rFonts w:ascii="Times New Roman" w:hAnsi="Times New Roman"/>
          <w:sz w:val="28"/>
          <w:szCs w:val="28"/>
          <w:lang w:eastAsia="ru-RU"/>
        </w:rPr>
        <w:t>51,96</w:t>
      </w:r>
      <w:r w:rsidRPr="00E368E2">
        <w:rPr>
          <w:rFonts w:ascii="Times New Roman" w:hAnsi="Times New Roman"/>
          <w:sz w:val="28"/>
          <w:szCs w:val="28"/>
          <w:lang w:eastAsia="ru-RU"/>
        </w:rPr>
        <w:t>% к плану;</w:t>
      </w:r>
    </w:p>
    <w:p w:rsidR="007D05DB" w:rsidRPr="00E368E2" w:rsidRDefault="007D05DB" w:rsidP="00DD273B">
      <w:pPr>
        <w:numPr>
          <w:ilvl w:val="0"/>
          <w:numId w:val="21"/>
        </w:numPr>
        <w:tabs>
          <w:tab w:val="left" w:pos="993"/>
        </w:tabs>
        <w:spacing w:after="0"/>
        <w:ind w:left="0" w:righ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68E2">
        <w:rPr>
          <w:rFonts w:ascii="Times New Roman" w:hAnsi="Times New Roman"/>
          <w:sz w:val="28"/>
          <w:szCs w:val="28"/>
          <w:lang w:eastAsia="ru-RU"/>
        </w:rPr>
        <w:t xml:space="preserve">МП «Жилище» - 9 685,24 тыс. рублей или 16,62% к плану;   </w:t>
      </w:r>
    </w:p>
    <w:p w:rsidR="007D05DB" w:rsidRPr="00E368E2" w:rsidRDefault="007D05DB" w:rsidP="00DD273B">
      <w:pPr>
        <w:numPr>
          <w:ilvl w:val="0"/>
          <w:numId w:val="21"/>
        </w:numPr>
        <w:tabs>
          <w:tab w:val="left" w:pos="993"/>
        </w:tabs>
        <w:spacing w:after="0"/>
        <w:ind w:left="0" w:righ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68E2">
        <w:rPr>
          <w:rFonts w:ascii="Times New Roman" w:hAnsi="Times New Roman"/>
          <w:sz w:val="28"/>
          <w:szCs w:val="28"/>
          <w:lang w:eastAsia="ru-RU"/>
        </w:rPr>
        <w:t xml:space="preserve">МП «Спорт» - </w:t>
      </w:r>
      <w:r w:rsidR="00E368E2" w:rsidRPr="00E368E2">
        <w:rPr>
          <w:rFonts w:ascii="Times New Roman" w:hAnsi="Times New Roman"/>
          <w:sz w:val="28"/>
          <w:szCs w:val="28"/>
          <w:lang w:eastAsia="ru-RU"/>
        </w:rPr>
        <w:t>70 273,2</w:t>
      </w:r>
      <w:r w:rsidRPr="00E368E2">
        <w:rPr>
          <w:rFonts w:ascii="Times New Roman" w:hAnsi="Times New Roman"/>
          <w:sz w:val="28"/>
          <w:szCs w:val="28"/>
          <w:lang w:eastAsia="ru-RU"/>
        </w:rPr>
        <w:t xml:space="preserve"> тыс. рублей или </w:t>
      </w:r>
      <w:r w:rsidR="00E368E2" w:rsidRPr="00E368E2">
        <w:rPr>
          <w:rFonts w:ascii="Times New Roman" w:hAnsi="Times New Roman"/>
          <w:sz w:val="28"/>
          <w:szCs w:val="28"/>
          <w:lang w:eastAsia="ru-RU"/>
        </w:rPr>
        <w:t>76,48</w:t>
      </w:r>
      <w:r w:rsidRPr="00E368E2">
        <w:rPr>
          <w:rFonts w:ascii="Times New Roman" w:hAnsi="Times New Roman"/>
          <w:sz w:val="28"/>
          <w:szCs w:val="28"/>
          <w:lang w:eastAsia="ru-RU"/>
        </w:rPr>
        <w:t>% к плану;</w:t>
      </w:r>
    </w:p>
    <w:p w:rsidR="007D05DB" w:rsidRPr="00E368E2" w:rsidRDefault="007D05DB" w:rsidP="00DD273B">
      <w:pPr>
        <w:numPr>
          <w:ilvl w:val="0"/>
          <w:numId w:val="21"/>
        </w:numPr>
        <w:tabs>
          <w:tab w:val="left" w:pos="993"/>
        </w:tabs>
        <w:spacing w:after="0"/>
        <w:ind w:left="0" w:righ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68E2">
        <w:rPr>
          <w:rFonts w:ascii="Times New Roman" w:hAnsi="Times New Roman"/>
          <w:sz w:val="28"/>
          <w:szCs w:val="28"/>
          <w:lang w:eastAsia="ru-RU"/>
        </w:rPr>
        <w:t xml:space="preserve">МП «Цифровое муниципальное образование» - </w:t>
      </w:r>
      <w:r w:rsidR="00E368E2" w:rsidRPr="00E368E2">
        <w:rPr>
          <w:rFonts w:ascii="Times New Roman" w:hAnsi="Times New Roman"/>
          <w:sz w:val="28"/>
          <w:szCs w:val="28"/>
          <w:lang w:eastAsia="ru-RU"/>
        </w:rPr>
        <w:t>27 689,4</w:t>
      </w:r>
      <w:r w:rsidRPr="00E368E2">
        <w:rPr>
          <w:rFonts w:ascii="Times New Roman" w:hAnsi="Times New Roman"/>
          <w:sz w:val="28"/>
          <w:szCs w:val="28"/>
          <w:lang w:eastAsia="ru-RU"/>
        </w:rPr>
        <w:t xml:space="preserve"> тыс. рублей или </w:t>
      </w:r>
      <w:r w:rsidR="00E368E2" w:rsidRPr="00E368E2">
        <w:rPr>
          <w:rFonts w:ascii="Times New Roman" w:hAnsi="Times New Roman"/>
          <w:sz w:val="28"/>
          <w:szCs w:val="28"/>
          <w:lang w:eastAsia="ru-RU"/>
        </w:rPr>
        <w:t>72,56</w:t>
      </w:r>
      <w:r w:rsidRPr="00E368E2">
        <w:rPr>
          <w:rFonts w:ascii="Times New Roman" w:hAnsi="Times New Roman"/>
          <w:sz w:val="28"/>
          <w:szCs w:val="28"/>
          <w:lang w:eastAsia="ru-RU"/>
        </w:rPr>
        <w:t>% к плану;</w:t>
      </w:r>
    </w:p>
    <w:p w:rsidR="007D05DB" w:rsidRPr="00E368E2" w:rsidRDefault="007D05DB" w:rsidP="00DD273B">
      <w:pPr>
        <w:numPr>
          <w:ilvl w:val="0"/>
          <w:numId w:val="21"/>
        </w:numPr>
        <w:tabs>
          <w:tab w:val="left" w:pos="993"/>
        </w:tabs>
        <w:spacing w:after="0"/>
        <w:ind w:left="0" w:righ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68E2">
        <w:rPr>
          <w:rFonts w:ascii="Times New Roman" w:hAnsi="Times New Roman"/>
          <w:sz w:val="28"/>
          <w:szCs w:val="28"/>
          <w:lang w:eastAsia="ru-RU"/>
        </w:rPr>
        <w:t xml:space="preserve">МП «Управление имуществом и муниципальными финансами» - </w:t>
      </w:r>
      <w:r w:rsidR="00E368E2" w:rsidRPr="00E368E2">
        <w:rPr>
          <w:rFonts w:ascii="Times New Roman" w:hAnsi="Times New Roman"/>
          <w:sz w:val="28"/>
          <w:szCs w:val="28"/>
          <w:lang w:eastAsia="ru-RU"/>
        </w:rPr>
        <w:t>155 675,6</w:t>
      </w:r>
      <w:r w:rsidRPr="00E368E2">
        <w:rPr>
          <w:rFonts w:ascii="Times New Roman" w:hAnsi="Times New Roman"/>
          <w:sz w:val="28"/>
          <w:szCs w:val="28"/>
          <w:lang w:eastAsia="ru-RU"/>
        </w:rPr>
        <w:t xml:space="preserve"> тыс. рублей или </w:t>
      </w:r>
      <w:r w:rsidR="00E368E2" w:rsidRPr="00E368E2">
        <w:rPr>
          <w:rFonts w:ascii="Times New Roman" w:hAnsi="Times New Roman"/>
          <w:sz w:val="28"/>
          <w:szCs w:val="28"/>
          <w:lang w:eastAsia="ru-RU"/>
        </w:rPr>
        <w:t>64,32</w:t>
      </w:r>
      <w:r w:rsidRPr="00E368E2">
        <w:rPr>
          <w:rFonts w:ascii="Times New Roman" w:hAnsi="Times New Roman"/>
          <w:sz w:val="28"/>
          <w:szCs w:val="28"/>
          <w:lang w:eastAsia="ru-RU"/>
        </w:rPr>
        <w:t>% к плану;</w:t>
      </w:r>
    </w:p>
    <w:p w:rsidR="007D05DB" w:rsidRPr="00E368E2" w:rsidRDefault="007D05DB" w:rsidP="00DD273B">
      <w:pPr>
        <w:numPr>
          <w:ilvl w:val="0"/>
          <w:numId w:val="21"/>
        </w:numPr>
        <w:tabs>
          <w:tab w:val="left" w:pos="993"/>
        </w:tabs>
        <w:spacing w:after="0"/>
        <w:ind w:left="0" w:righ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68E2">
        <w:rPr>
          <w:rFonts w:ascii="Times New Roman" w:hAnsi="Times New Roman"/>
          <w:sz w:val="28"/>
          <w:szCs w:val="28"/>
          <w:lang w:eastAsia="ru-RU"/>
        </w:rPr>
        <w:t xml:space="preserve">МП «Безопасность и обеспечение безопасности жизнедеятельности населения» - </w:t>
      </w:r>
      <w:r w:rsidR="00E368E2" w:rsidRPr="00E368E2">
        <w:rPr>
          <w:rFonts w:ascii="Times New Roman" w:hAnsi="Times New Roman"/>
          <w:sz w:val="28"/>
          <w:szCs w:val="28"/>
          <w:lang w:eastAsia="ru-RU"/>
        </w:rPr>
        <w:t>34 854,0</w:t>
      </w:r>
      <w:r w:rsidRPr="00E368E2">
        <w:rPr>
          <w:rFonts w:ascii="Times New Roman" w:hAnsi="Times New Roman"/>
          <w:sz w:val="28"/>
          <w:szCs w:val="28"/>
          <w:lang w:eastAsia="ru-RU"/>
        </w:rPr>
        <w:t xml:space="preserve"> тыс. рублей или </w:t>
      </w:r>
      <w:r w:rsidR="00E368E2" w:rsidRPr="00E368E2">
        <w:rPr>
          <w:rFonts w:ascii="Times New Roman" w:hAnsi="Times New Roman"/>
          <w:sz w:val="28"/>
          <w:szCs w:val="28"/>
          <w:lang w:eastAsia="ru-RU"/>
        </w:rPr>
        <w:t>56,07</w:t>
      </w:r>
      <w:r w:rsidRPr="00E368E2">
        <w:rPr>
          <w:rFonts w:ascii="Times New Roman" w:hAnsi="Times New Roman"/>
          <w:sz w:val="28"/>
          <w:szCs w:val="28"/>
          <w:lang w:eastAsia="ru-RU"/>
        </w:rPr>
        <w:t>% к плану;</w:t>
      </w:r>
    </w:p>
    <w:p w:rsidR="007D05DB" w:rsidRPr="00E368E2" w:rsidRDefault="007D05DB" w:rsidP="00DD273B">
      <w:pPr>
        <w:numPr>
          <w:ilvl w:val="0"/>
          <w:numId w:val="21"/>
        </w:numPr>
        <w:tabs>
          <w:tab w:val="left" w:pos="993"/>
        </w:tabs>
        <w:spacing w:after="0"/>
        <w:ind w:left="0" w:righ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68E2">
        <w:rPr>
          <w:rFonts w:ascii="Times New Roman" w:hAnsi="Times New Roman"/>
          <w:sz w:val="28"/>
          <w:szCs w:val="28"/>
          <w:lang w:eastAsia="ru-RU"/>
        </w:rPr>
        <w:t xml:space="preserve">МП «Образование» - </w:t>
      </w:r>
      <w:r w:rsidR="00E368E2" w:rsidRPr="00E368E2">
        <w:rPr>
          <w:rFonts w:ascii="Times New Roman" w:hAnsi="Times New Roman"/>
          <w:sz w:val="28"/>
          <w:szCs w:val="28"/>
          <w:lang w:eastAsia="ru-RU"/>
        </w:rPr>
        <w:t>687 296,6</w:t>
      </w:r>
      <w:r w:rsidRPr="00E368E2">
        <w:rPr>
          <w:rFonts w:ascii="Times New Roman" w:hAnsi="Times New Roman"/>
          <w:sz w:val="28"/>
          <w:szCs w:val="28"/>
          <w:lang w:eastAsia="ru-RU"/>
        </w:rPr>
        <w:t xml:space="preserve"> тыс. рублей или </w:t>
      </w:r>
      <w:r w:rsidR="00E368E2" w:rsidRPr="00E368E2">
        <w:rPr>
          <w:rFonts w:ascii="Times New Roman" w:hAnsi="Times New Roman"/>
          <w:sz w:val="28"/>
          <w:szCs w:val="28"/>
          <w:lang w:eastAsia="ru-RU"/>
        </w:rPr>
        <w:t>65,33</w:t>
      </w:r>
      <w:r w:rsidRPr="00E368E2">
        <w:rPr>
          <w:rFonts w:ascii="Times New Roman" w:hAnsi="Times New Roman"/>
          <w:sz w:val="28"/>
          <w:szCs w:val="28"/>
          <w:lang w:eastAsia="ru-RU"/>
        </w:rPr>
        <w:t>% к плану;</w:t>
      </w:r>
    </w:p>
    <w:p w:rsidR="007D05DB" w:rsidRPr="00E368E2" w:rsidRDefault="007D05DB" w:rsidP="00DD273B">
      <w:pPr>
        <w:numPr>
          <w:ilvl w:val="0"/>
          <w:numId w:val="21"/>
        </w:numPr>
        <w:tabs>
          <w:tab w:val="left" w:pos="993"/>
        </w:tabs>
        <w:spacing w:after="0"/>
        <w:ind w:left="0" w:righ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68E2">
        <w:rPr>
          <w:rFonts w:ascii="Times New Roman" w:hAnsi="Times New Roman"/>
          <w:sz w:val="28"/>
          <w:szCs w:val="28"/>
          <w:lang w:eastAsia="ru-RU"/>
        </w:rPr>
        <w:t xml:space="preserve">МП «Формирование современной комфортной городской среды» - </w:t>
      </w:r>
      <w:r w:rsidR="00E368E2" w:rsidRPr="00E368E2">
        <w:rPr>
          <w:rFonts w:ascii="Times New Roman" w:hAnsi="Times New Roman"/>
          <w:sz w:val="28"/>
          <w:szCs w:val="28"/>
          <w:lang w:eastAsia="ru-RU"/>
        </w:rPr>
        <w:t>32 931,2</w:t>
      </w:r>
      <w:r w:rsidRPr="00E368E2">
        <w:rPr>
          <w:rFonts w:ascii="Times New Roman" w:hAnsi="Times New Roman"/>
          <w:sz w:val="28"/>
          <w:szCs w:val="28"/>
          <w:lang w:eastAsia="ru-RU"/>
        </w:rPr>
        <w:t xml:space="preserve"> тыс. рублей или </w:t>
      </w:r>
      <w:r w:rsidR="00E368E2" w:rsidRPr="00E368E2">
        <w:rPr>
          <w:rFonts w:ascii="Times New Roman" w:hAnsi="Times New Roman"/>
          <w:sz w:val="28"/>
          <w:szCs w:val="28"/>
          <w:lang w:eastAsia="ru-RU"/>
        </w:rPr>
        <w:t>23,29</w:t>
      </w:r>
      <w:r w:rsidRPr="00E368E2">
        <w:rPr>
          <w:rFonts w:ascii="Times New Roman" w:hAnsi="Times New Roman"/>
          <w:sz w:val="28"/>
          <w:szCs w:val="28"/>
          <w:lang w:eastAsia="ru-RU"/>
        </w:rPr>
        <w:t>% к плану;</w:t>
      </w:r>
    </w:p>
    <w:p w:rsidR="007D05DB" w:rsidRPr="00E368E2" w:rsidRDefault="007D05DB" w:rsidP="00DD273B">
      <w:pPr>
        <w:numPr>
          <w:ilvl w:val="0"/>
          <w:numId w:val="21"/>
        </w:numPr>
        <w:tabs>
          <w:tab w:val="left" w:pos="993"/>
        </w:tabs>
        <w:spacing w:after="0"/>
        <w:ind w:left="0" w:righ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68E2">
        <w:rPr>
          <w:rFonts w:ascii="Times New Roman" w:hAnsi="Times New Roman"/>
          <w:sz w:val="28"/>
          <w:szCs w:val="28"/>
          <w:lang w:eastAsia="ru-RU"/>
        </w:rPr>
        <w:t xml:space="preserve">МП «Здравоохранение» - </w:t>
      </w:r>
      <w:r w:rsidR="00E368E2" w:rsidRPr="00E368E2">
        <w:rPr>
          <w:rFonts w:ascii="Times New Roman" w:hAnsi="Times New Roman"/>
          <w:sz w:val="28"/>
          <w:szCs w:val="28"/>
          <w:lang w:eastAsia="ru-RU"/>
        </w:rPr>
        <w:t>3 247,5</w:t>
      </w:r>
      <w:r w:rsidRPr="00E368E2">
        <w:rPr>
          <w:rFonts w:ascii="Times New Roman" w:hAnsi="Times New Roman"/>
          <w:sz w:val="28"/>
          <w:szCs w:val="28"/>
          <w:lang w:eastAsia="ru-RU"/>
        </w:rPr>
        <w:t xml:space="preserve"> тыс. рублей или </w:t>
      </w:r>
      <w:r w:rsidR="00E368E2" w:rsidRPr="00E368E2">
        <w:rPr>
          <w:rFonts w:ascii="Times New Roman" w:hAnsi="Times New Roman"/>
          <w:sz w:val="28"/>
          <w:szCs w:val="28"/>
          <w:lang w:eastAsia="ru-RU"/>
        </w:rPr>
        <w:t>66,55</w:t>
      </w:r>
      <w:r w:rsidRPr="00E368E2">
        <w:rPr>
          <w:rFonts w:ascii="Times New Roman" w:hAnsi="Times New Roman"/>
          <w:sz w:val="28"/>
          <w:szCs w:val="28"/>
          <w:lang w:eastAsia="ru-RU"/>
        </w:rPr>
        <w:t>% к плану;</w:t>
      </w:r>
    </w:p>
    <w:p w:rsidR="007D05DB" w:rsidRPr="00E368E2" w:rsidRDefault="007D05DB" w:rsidP="00DD273B">
      <w:pPr>
        <w:numPr>
          <w:ilvl w:val="0"/>
          <w:numId w:val="21"/>
        </w:numPr>
        <w:tabs>
          <w:tab w:val="left" w:pos="567"/>
          <w:tab w:val="left" w:pos="993"/>
        </w:tabs>
        <w:spacing w:after="0"/>
        <w:ind w:left="0" w:righ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68E2">
        <w:rPr>
          <w:rFonts w:ascii="Times New Roman" w:hAnsi="Times New Roman"/>
          <w:sz w:val="28"/>
          <w:szCs w:val="28"/>
          <w:lang w:eastAsia="ru-RU"/>
        </w:rPr>
        <w:t xml:space="preserve">МП «Архитектура и градостроительство» - </w:t>
      </w:r>
      <w:r w:rsidR="00E368E2" w:rsidRPr="00E368E2">
        <w:rPr>
          <w:rFonts w:ascii="Times New Roman" w:hAnsi="Times New Roman"/>
          <w:sz w:val="28"/>
          <w:szCs w:val="28"/>
          <w:lang w:eastAsia="ru-RU"/>
        </w:rPr>
        <w:t>5 879,1</w:t>
      </w:r>
      <w:r w:rsidRPr="00E368E2">
        <w:rPr>
          <w:rFonts w:ascii="Times New Roman" w:hAnsi="Times New Roman"/>
          <w:sz w:val="28"/>
          <w:szCs w:val="28"/>
          <w:lang w:eastAsia="ru-RU"/>
        </w:rPr>
        <w:t xml:space="preserve"> тыс. рублей или </w:t>
      </w:r>
      <w:r w:rsidR="00E368E2" w:rsidRPr="00E368E2">
        <w:rPr>
          <w:rFonts w:ascii="Times New Roman" w:hAnsi="Times New Roman"/>
          <w:sz w:val="28"/>
          <w:szCs w:val="28"/>
          <w:lang w:eastAsia="ru-RU"/>
        </w:rPr>
        <w:t>59,63</w:t>
      </w:r>
      <w:r w:rsidRPr="00E368E2">
        <w:rPr>
          <w:rFonts w:ascii="Times New Roman" w:hAnsi="Times New Roman"/>
          <w:sz w:val="28"/>
          <w:szCs w:val="28"/>
          <w:lang w:eastAsia="ru-RU"/>
        </w:rPr>
        <w:t>% к плану;</w:t>
      </w:r>
    </w:p>
    <w:p w:rsidR="007D05DB" w:rsidRPr="00E368E2" w:rsidRDefault="007D05DB" w:rsidP="00DD273B">
      <w:pPr>
        <w:numPr>
          <w:ilvl w:val="0"/>
          <w:numId w:val="21"/>
        </w:numPr>
        <w:tabs>
          <w:tab w:val="left" w:pos="993"/>
        </w:tabs>
        <w:spacing w:after="0"/>
        <w:ind w:left="0" w:righ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68E2">
        <w:rPr>
          <w:rFonts w:ascii="Times New Roman" w:hAnsi="Times New Roman"/>
          <w:sz w:val="28"/>
          <w:szCs w:val="28"/>
          <w:lang w:eastAsia="ru-RU"/>
        </w:rPr>
        <w:lastRenderedPageBreak/>
        <w:t xml:space="preserve">МП «Социальная защита населения» - </w:t>
      </w:r>
      <w:r w:rsidR="00E368E2" w:rsidRPr="00E368E2">
        <w:rPr>
          <w:rFonts w:ascii="Times New Roman" w:hAnsi="Times New Roman"/>
          <w:sz w:val="28"/>
          <w:szCs w:val="28"/>
          <w:lang w:eastAsia="ru-RU"/>
        </w:rPr>
        <w:t>23 778,0</w:t>
      </w:r>
      <w:r w:rsidRPr="00E368E2">
        <w:rPr>
          <w:rFonts w:ascii="Times New Roman" w:hAnsi="Times New Roman"/>
          <w:sz w:val="28"/>
          <w:szCs w:val="28"/>
          <w:lang w:eastAsia="ru-RU"/>
        </w:rPr>
        <w:t xml:space="preserve"> тыс. рублей или </w:t>
      </w:r>
      <w:r w:rsidR="00E368E2" w:rsidRPr="00E368E2">
        <w:rPr>
          <w:rFonts w:ascii="Times New Roman" w:hAnsi="Times New Roman"/>
          <w:sz w:val="28"/>
          <w:szCs w:val="28"/>
          <w:lang w:eastAsia="ru-RU"/>
        </w:rPr>
        <w:t>66,76</w:t>
      </w:r>
      <w:r w:rsidRPr="00E368E2">
        <w:rPr>
          <w:rFonts w:ascii="Times New Roman" w:hAnsi="Times New Roman"/>
          <w:sz w:val="28"/>
          <w:szCs w:val="28"/>
          <w:lang w:eastAsia="ru-RU"/>
        </w:rPr>
        <w:t>% к плану;</w:t>
      </w:r>
    </w:p>
    <w:p w:rsidR="007D05DB" w:rsidRPr="00E368E2" w:rsidRDefault="007D05DB" w:rsidP="00DD273B">
      <w:pPr>
        <w:numPr>
          <w:ilvl w:val="0"/>
          <w:numId w:val="21"/>
        </w:numPr>
        <w:tabs>
          <w:tab w:val="left" w:pos="284"/>
          <w:tab w:val="left" w:pos="567"/>
          <w:tab w:val="left" w:pos="993"/>
        </w:tabs>
        <w:spacing w:after="0"/>
        <w:ind w:left="0" w:righ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68E2">
        <w:rPr>
          <w:rFonts w:ascii="Times New Roman" w:hAnsi="Times New Roman"/>
          <w:sz w:val="28"/>
          <w:szCs w:val="28"/>
          <w:lang w:eastAsia="ru-RU"/>
        </w:rPr>
        <w:t xml:space="preserve">МП «Развитие институтов гражданского общества, повышение эффективности местного самоуправления и реализации молодежной политики» - </w:t>
      </w:r>
      <w:r w:rsidR="00E368E2" w:rsidRPr="00E368E2">
        <w:rPr>
          <w:rFonts w:ascii="Times New Roman" w:hAnsi="Times New Roman"/>
          <w:sz w:val="28"/>
          <w:szCs w:val="28"/>
          <w:lang w:eastAsia="ru-RU"/>
        </w:rPr>
        <w:t>8 677,9</w:t>
      </w:r>
      <w:r w:rsidRPr="00E368E2">
        <w:rPr>
          <w:rFonts w:ascii="Times New Roman" w:hAnsi="Times New Roman"/>
          <w:sz w:val="28"/>
          <w:szCs w:val="28"/>
          <w:lang w:eastAsia="ru-RU"/>
        </w:rPr>
        <w:t xml:space="preserve"> тыс. рублей или </w:t>
      </w:r>
      <w:r w:rsidR="00E368E2" w:rsidRPr="00E368E2">
        <w:rPr>
          <w:rFonts w:ascii="Times New Roman" w:hAnsi="Times New Roman"/>
          <w:sz w:val="28"/>
          <w:szCs w:val="28"/>
          <w:lang w:eastAsia="ru-RU"/>
        </w:rPr>
        <w:t>36,93</w:t>
      </w:r>
      <w:r w:rsidRPr="00E368E2">
        <w:rPr>
          <w:rFonts w:ascii="Times New Roman" w:hAnsi="Times New Roman"/>
          <w:sz w:val="28"/>
          <w:szCs w:val="28"/>
          <w:lang w:eastAsia="ru-RU"/>
        </w:rPr>
        <w:t>% к плану.</w:t>
      </w:r>
    </w:p>
    <w:p w:rsidR="007D05DB" w:rsidRPr="00670743" w:rsidRDefault="007D05DB" w:rsidP="00683D91">
      <w:pPr>
        <w:numPr>
          <w:ilvl w:val="0"/>
          <w:numId w:val="11"/>
        </w:numPr>
        <w:tabs>
          <w:tab w:val="left" w:pos="993"/>
        </w:tabs>
        <w:spacing w:after="0"/>
        <w:ind w:left="0" w:righ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0743">
        <w:rPr>
          <w:rFonts w:ascii="Times New Roman" w:hAnsi="Times New Roman"/>
          <w:sz w:val="28"/>
          <w:szCs w:val="28"/>
          <w:lang w:eastAsia="ru-RU"/>
        </w:rPr>
        <w:t xml:space="preserve">Исполнение бюджета по непрограммным расходам за </w:t>
      </w:r>
      <w:r w:rsidR="007811A4" w:rsidRPr="00670743">
        <w:rPr>
          <w:rFonts w:ascii="Times New Roman" w:hAnsi="Times New Roman"/>
          <w:sz w:val="28"/>
          <w:szCs w:val="28"/>
          <w:lang w:eastAsia="ru-RU"/>
        </w:rPr>
        <w:t>9 месяцев</w:t>
      </w:r>
      <w:r w:rsidRPr="00670743">
        <w:rPr>
          <w:rFonts w:ascii="Times New Roman" w:hAnsi="Times New Roman"/>
          <w:sz w:val="28"/>
          <w:szCs w:val="28"/>
          <w:lang w:eastAsia="ru-RU"/>
        </w:rPr>
        <w:t xml:space="preserve"> 2021</w:t>
      </w:r>
      <w:r w:rsidR="00DD273B">
        <w:rPr>
          <w:rFonts w:ascii="Times New Roman" w:hAnsi="Times New Roman"/>
          <w:sz w:val="28"/>
          <w:szCs w:val="28"/>
          <w:lang w:eastAsia="ru-RU"/>
        </w:rPr>
        <w:t> </w:t>
      </w:r>
      <w:r w:rsidRPr="00670743">
        <w:rPr>
          <w:rFonts w:ascii="Times New Roman" w:hAnsi="Times New Roman"/>
          <w:sz w:val="28"/>
          <w:szCs w:val="28"/>
          <w:lang w:eastAsia="ru-RU"/>
        </w:rPr>
        <w:t xml:space="preserve">года составило </w:t>
      </w:r>
      <w:r w:rsidR="00670743" w:rsidRPr="00670743">
        <w:rPr>
          <w:rFonts w:ascii="Times New Roman" w:hAnsi="Times New Roman"/>
          <w:sz w:val="28"/>
          <w:szCs w:val="28"/>
          <w:lang w:eastAsia="ru-RU"/>
        </w:rPr>
        <w:t>1 187,3</w:t>
      </w:r>
      <w:r w:rsidRPr="00670743">
        <w:rPr>
          <w:rFonts w:ascii="Times New Roman" w:hAnsi="Times New Roman"/>
          <w:sz w:val="28"/>
          <w:szCs w:val="28"/>
          <w:lang w:eastAsia="ru-RU"/>
        </w:rPr>
        <w:t xml:space="preserve"> тыс. рублей или </w:t>
      </w:r>
      <w:r w:rsidR="00670743" w:rsidRPr="00670743">
        <w:rPr>
          <w:rFonts w:ascii="Times New Roman" w:hAnsi="Times New Roman"/>
          <w:sz w:val="28"/>
          <w:szCs w:val="28"/>
          <w:lang w:eastAsia="ru-RU"/>
        </w:rPr>
        <w:t>26,21</w:t>
      </w:r>
      <w:r w:rsidRPr="00670743">
        <w:rPr>
          <w:rFonts w:ascii="Times New Roman" w:hAnsi="Times New Roman"/>
          <w:sz w:val="28"/>
          <w:szCs w:val="28"/>
          <w:lang w:eastAsia="ru-RU"/>
        </w:rPr>
        <w:t>% по отношению к утвержденным годовым назначениям.</w:t>
      </w:r>
    </w:p>
    <w:p w:rsidR="007D05DB" w:rsidRPr="007D05DB" w:rsidRDefault="007D05DB" w:rsidP="007D05DB">
      <w:pPr>
        <w:spacing w:after="0"/>
        <w:ind w:right="-284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7D05DB" w:rsidRPr="00DD4E40" w:rsidRDefault="007D05DB" w:rsidP="00DD273B">
      <w:pPr>
        <w:pStyle w:val="a3"/>
        <w:numPr>
          <w:ilvl w:val="0"/>
          <w:numId w:val="26"/>
        </w:numPr>
        <w:tabs>
          <w:tab w:val="left" w:pos="426"/>
          <w:tab w:val="left" w:pos="1276"/>
          <w:tab w:val="left" w:pos="1418"/>
        </w:tabs>
        <w:spacing w:after="0"/>
        <w:ind w:left="0" w:right="-284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D4E40">
        <w:rPr>
          <w:rFonts w:ascii="Times New Roman" w:hAnsi="Times New Roman"/>
          <w:b/>
          <w:sz w:val="28"/>
          <w:szCs w:val="28"/>
          <w:lang w:eastAsia="ru-RU"/>
        </w:rPr>
        <w:t xml:space="preserve">Резервный фонд Администрации городского округа Лыткарино. </w:t>
      </w:r>
    </w:p>
    <w:p w:rsidR="007D05DB" w:rsidRPr="00DD4E40" w:rsidRDefault="007D05DB" w:rsidP="007D05DB">
      <w:pPr>
        <w:spacing w:after="0"/>
        <w:ind w:righ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4E40">
        <w:rPr>
          <w:rFonts w:ascii="Times New Roman" w:hAnsi="Times New Roman"/>
          <w:sz w:val="28"/>
          <w:szCs w:val="28"/>
          <w:lang w:eastAsia="ru-RU"/>
        </w:rPr>
        <w:t>Утвержденным бюджетом на 2021 год установлен размер резервного фонда Администрации г.о. Лытк</w:t>
      </w:r>
      <w:r w:rsidR="00DD273B">
        <w:rPr>
          <w:rFonts w:ascii="Times New Roman" w:hAnsi="Times New Roman"/>
          <w:sz w:val="28"/>
          <w:szCs w:val="28"/>
          <w:lang w:eastAsia="ru-RU"/>
        </w:rPr>
        <w:t>арино в сумме 1 716 821,</w:t>
      </w:r>
      <w:r w:rsidRPr="00DD4E40">
        <w:rPr>
          <w:rFonts w:ascii="Times New Roman" w:hAnsi="Times New Roman"/>
          <w:sz w:val="28"/>
          <w:szCs w:val="28"/>
          <w:lang w:eastAsia="ru-RU"/>
        </w:rPr>
        <w:t>0 рублей, а также размер резервного фонда на предупреждение и ликвидацию чрезвычайных ситуаций и последствий стихийных бедствий на 2021 год в сумме 1 411,0 тыс. рублей.</w:t>
      </w:r>
    </w:p>
    <w:p w:rsidR="007D05DB" w:rsidRPr="00DD4E40" w:rsidRDefault="007D05DB" w:rsidP="007D05DB">
      <w:pPr>
        <w:spacing w:after="0"/>
        <w:ind w:righ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4E40">
        <w:rPr>
          <w:rFonts w:ascii="Times New Roman" w:hAnsi="Times New Roman"/>
          <w:sz w:val="28"/>
          <w:szCs w:val="28"/>
          <w:lang w:eastAsia="ru-RU"/>
        </w:rPr>
        <w:t>По состоянию на 01.</w:t>
      </w:r>
      <w:r w:rsidR="00DD4E40" w:rsidRPr="00DD4E40">
        <w:rPr>
          <w:rFonts w:ascii="Times New Roman" w:hAnsi="Times New Roman"/>
          <w:sz w:val="28"/>
          <w:szCs w:val="28"/>
          <w:lang w:eastAsia="ru-RU"/>
        </w:rPr>
        <w:t>10</w:t>
      </w:r>
      <w:r w:rsidRPr="00DD4E40">
        <w:rPr>
          <w:rFonts w:ascii="Times New Roman" w:hAnsi="Times New Roman"/>
          <w:sz w:val="28"/>
          <w:szCs w:val="28"/>
          <w:lang w:eastAsia="ru-RU"/>
        </w:rPr>
        <w:t>.2021 года расходование средств резервного фонда Администрации г.о. Лыткарино и резервного фонда на предупреждение и ликвидацию чрезвычайных ситуаций и последствий стихийных бедствий не производилось.</w:t>
      </w:r>
    </w:p>
    <w:p w:rsidR="007D05DB" w:rsidRPr="007D05DB" w:rsidRDefault="007D05DB" w:rsidP="007D05DB">
      <w:pPr>
        <w:spacing w:after="0"/>
        <w:ind w:right="-284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7D05DB" w:rsidRPr="00837503" w:rsidRDefault="007D05DB" w:rsidP="00DD273B">
      <w:pPr>
        <w:pStyle w:val="a3"/>
        <w:numPr>
          <w:ilvl w:val="0"/>
          <w:numId w:val="26"/>
        </w:numPr>
        <w:tabs>
          <w:tab w:val="left" w:pos="426"/>
          <w:tab w:val="left" w:pos="1276"/>
          <w:tab w:val="left" w:pos="1418"/>
        </w:tabs>
        <w:spacing w:after="0"/>
        <w:ind w:left="0" w:right="-284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37503">
        <w:rPr>
          <w:rFonts w:ascii="Times New Roman" w:hAnsi="Times New Roman"/>
          <w:b/>
          <w:sz w:val="28"/>
          <w:szCs w:val="28"/>
          <w:lang w:eastAsia="ru-RU"/>
        </w:rPr>
        <w:t>Исполнение местного бюджета по расходам, осуществляемым за счет средств Дорожного фонда.</w:t>
      </w:r>
    </w:p>
    <w:p w:rsidR="007D05DB" w:rsidRPr="00837503" w:rsidRDefault="007D05DB" w:rsidP="007D05DB">
      <w:pPr>
        <w:spacing w:after="0"/>
        <w:ind w:righ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7503">
        <w:rPr>
          <w:rFonts w:ascii="Times New Roman" w:hAnsi="Times New Roman"/>
          <w:sz w:val="28"/>
          <w:szCs w:val="28"/>
          <w:lang w:eastAsia="ru-RU"/>
        </w:rPr>
        <w:t>Решением о бюджете (в редакции решения Совета депутатов г.о.</w:t>
      </w:r>
      <w:r w:rsidR="00DD273B">
        <w:rPr>
          <w:rFonts w:ascii="Times New Roman" w:hAnsi="Times New Roman"/>
          <w:sz w:val="28"/>
          <w:szCs w:val="28"/>
          <w:lang w:eastAsia="ru-RU"/>
        </w:rPr>
        <w:t> </w:t>
      </w:r>
      <w:r w:rsidRPr="00837503">
        <w:rPr>
          <w:rFonts w:ascii="Times New Roman" w:hAnsi="Times New Roman"/>
          <w:sz w:val="28"/>
          <w:szCs w:val="28"/>
          <w:lang w:eastAsia="ru-RU"/>
        </w:rPr>
        <w:t xml:space="preserve">Лыткарино от </w:t>
      </w:r>
      <w:r w:rsidR="00837503" w:rsidRPr="00837503">
        <w:rPr>
          <w:rFonts w:ascii="Times New Roman" w:hAnsi="Times New Roman"/>
          <w:sz w:val="28"/>
          <w:szCs w:val="28"/>
          <w:lang w:eastAsia="ru-RU"/>
        </w:rPr>
        <w:t>10.12.2020 №</w:t>
      </w:r>
      <w:r w:rsidR="00DD273B">
        <w:rPr>
          <w:rFonts w:ascii="Times New Roman" w:hAnsi="Times New Roman"/>
          <w:sz w:val="28"/>
          <w:szCs w:val="28"/>
          <w:lang w:eastAsia="ru-RU"/>
        </w:rPr>
        <w:t> </w:t>
      </w:r>
      <w:r w:rsidRPr="00837503">
        <w:rPr>
          <w:rFonts w:ascii="Times New Roman" w:hAnsi="Times New Roman"/>
          <w:sz w:val="28"/>
          <w:szCs w:val="28"/>
          <w:lang w:eastAsia="ru-RU"/>
        </w:rPr>
        <w:t>48/8 «Об утверждении бюджета города Лыткарино на 2021 год и плановый период 2022 и 2023 годов» (с учетом внесенных изменений и дополнений) утвержден объем бюджетных ассигнований на 2021 год в размере 6 748,0 тыс. рублей.</w:t>
      </w:r>
    </w:p>
    <w:p w:rsidR="007D05DB" w:rsidRPr="00837503" w:rsidRDefault="007D05DB" w:rsidP="007D05DB">
      <w:pPr>
        <w:spacing w:after="0"/>
        <w:ind w:righ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7503">
        <w:rPr>
          <w:rFonts w:ascii="Times New Roman" w:hAnsi="Times New Roman"/>
          <w:sz w:val="28"/>
          <w:szCs w:val="28"/>
          <w:lang w:eastAsia="ru-RU"/>
        </w:rPr>
        <w:t>Согласно данным отчета о расходовании средств муниципального Дорожного фонда г.о. Лыткарино по состоянию на 01.</w:t>
      </w:r>
      <w:r w:rsidR="00837503" w:rsidRPr="00837503">
        <w:rPr>
          <w:rFonts w:ascii="Times New Roman" w:hAnsi="Times New Roman"/>
          <w:sz w:val="28"/>
          <w:szCs w:val="28"/>
          <w:lang w:eastAsia="ru-RU"/>
        </w:rPr>
        <w:t>10</w:t>
      </w:r>
      <w:r w:rsidRPr="00837503">
        <w:rPr>
          <w:rFonts w:ascii="Times New Roman" w:hAnsi="Times New Roman"/>
          <w:sz w:val="28"/>
          <w:szCs w:val="28"/>
          <w:lang w:eastAsia="ru-RU"/>
        </w:rPr>
        <w:t>.2021</w:t>
      </w:r>
      <w:r w:rsidR="00DD273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37503">
        <w:rPr>
          <w:rFonts w:ascii="Times New Roman" w:hAnsi="Times New Roman"/>
          <w:sz w:val="28"/>
          <w:szCs w:val="28"/>
          <w:lang w:eastAsia="ru-RU"/>
        </w:rPr>
        <w:t xml:space="preserve">г. поступления в доходную часть фонда составили </w:t>
      </w:r>
      <w:r w:rsidR="00837503" w:rsidRPr="00837503">
        <w:rPr>
          <w:rFonts w:ascii="Times New Roman" w:hAnsi="Times New Roman"/>
          <w:sz w:val="28"/>
          <w:szCs w:val="28"/>
          <w:lang w:eastAsia="ru-RU"/>
        </w:rPr>
        <w:t>5 003,9</w:t>
      </w:r>
      <w:r w:rsidRPr="00837503">
        <w:rPr>
          <w:rFonts w:ascii="Times New Roman" w:hAnsi="Times New Roman"/>
          <w:sz w:val="28"/>
          <w:szCs w:val="28"/>
          <w:lang w:eastAsia="ru-RU"/>
        </w:rPr>
        <w:t xml:space="preserve"> тыс. рублей или </w:t>
      </w:r>
      <w:r w:rsidR="00837503" w:rsidRPr="00837503">
        <w:rPr>
          <w:rFonts w:ascii="Times New Roman" w:hAnsi="Times New Roman"/>
          <w:sz w:val="28"/>
          <w:szCs w:val="28"/>
          <w:lang w:eastAsia="ru-RU"/>
        </w:rPr>
        <w:t>74,2</w:t>
      </w:r>
      <w:r w:rsidRPr="00837503">
        <w:rPr>
          <w:rFonts w:ascii="Times New Roman" w:hAnsi="Times New Roman"/>
          <w:sz w:val="28"/>
          <w:szCs w:val="28"/>
          <w:lang w:eastAsia="ru-RU"/>
        </w:rPr>
        <w:t>%. Остаток средств Дорожного фонда г.о. Лыткарино на начало отчетного периода –0,00 тыс. рублей.</w:t>
      </w:r>
    </w:p>
    <w:p w:rsidR="007D05DB" w:rsidRPr="00837503" w:rsidRDefault="007D05DB" w:rsidP="007D05DB">
      <w:pPr>
        <w:spacing w:after="0"/>
        <w:ind w:righ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7503">
        <w:rPr>
          <w:rFonts w:ascii="Times New Roman" w:hAnsi="Times New Roman"/>
          <w:sz w:val="28"/>
          <w:szCs w:val="28"/>
          <w:lang w:eastAsia="ru-RU"/>
        </w:rPr>
        <w:t>Кассовое исполнение по расходам средств муниципального Дорожного фонда г.о. Лыткарино по состоянию на 01.</w:t>
      </w:r>
      <w:r w:rsidR="00837503" w:rsidRPr="00837503">
        <w:rPr>
          <w:rFonts w:ascii="Times New Roman" w:hAnsi="Times New Roman"/>
          <w:sz w:val="28"/>
          <w:szCs w:val="28"/>
          <w:lang w:eastAsia="ru-RU"/>
        </w:rPr>
        <w:t>10</w:t>
      </w:r>
      <w:r w:rsidRPr="00837503">
        <w:rPr>
          <w:rFonts w:ascii="Times New Roman" w:hAnsi="Times New Roman"/>
          <w:sz w:val="28"/>
          <w:szCs w:val="28"/>
          <w:lang w:eastAsia="ru-RU"/>
        </w:rPr>
        <w:t>.2021</w:t>
      </w:r>
      <w:r w:rsidR="00DD273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37503">
        <w:rPr>
          <w:rFonts w:ascii="Times New Roman" w:hAnsi="Times New Roman"/>
          <w:sz w:val="28"/>
          <w:szCs w:val="28"/>
          <w:lang w:eastAsia="ru-RU"/>
        </w:rPr>
        <w:t xml:space="preserve">г. составило                              </w:t>
      </w:r>
      <w:r w:rsidR="00837503" w:rsidRPr="00837503">
        <w:rPr>
          <w:rFonts w:ascii="Times New Roman" w:hAnsi="Times New Roman"/>
          <w:sz w:val="28"/>
          <w:szCs w:val="28"/>
          <w:lang w:eastAsia="ru-RU"/>
        </w:rPr>
        <w:t>3 763,0</w:t>
      </w:r>
      <w:r w:rsidRPr="00837503">
        <w:rPr>
          <w:rFonts w:ascii="Times New Roman" w:hAnsi="Times New Roman"/>
          <w:sz w:val="28"/>
          <w:szCs w:val="28"/>
          <w:lang w:eastAsia="ru-RU"/>
        </w:rPr>
        <w:t xml:space="preserve"> тыс. рублей.</w:t>
      </w:r>
    </w:p>
    <w:p w:rsidR="007D05DB" w:rsidRPr="00837503" w:rsidRDefault="007D05DB" w:rsidP="007D05DB">
      <w:pPr>
        <w:spacing w:after="0"/>
        <w:ind w:righ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7503">
        <w:rPr>
          <w:rFonts w:ascii="Times New Roman" w:hAnsi="Times New Roman"/>
          <w:sz w:val="28"/>
          <w:szCs w:val="28"/>
          <w:lang w:eastAsia="ru-RU"/>
        </w:rPr>
        <w:t>Остаток средств Дорожного фонда г.о. Лыткарино на 01.</w:t>
      </w:r>
      <w:r w:rsidR="00837503" w:rsidRPr="00837503">
        <w:rPr>
          <w:rFonts w:ascii="Times New Roman" w:hAnsi="Times New Roman"/>
          <w:sz w:val="28"/>
          <w:szCs w:val="28"/>
          <w:lang w:eastAsia="ru-RU"/>
        </w:rPr>
        <w:t>10</w:t>
      </w:r>
      <w:r w:rsidRPr="00837503">
        <w:rPr>
          <w:rFonts w:ascii="Times New Roman" w:hAnsi="Times New Roman"/>
          <w:sz w:val="28"/>
          <w:szCs w:val="28"/>
          <w:lang w:eastAsia="ru-RU"/>
        </w:rPr>
        <w:t>.2021 – 1</w:t>
      </w:r>
      <w:r w:rsidR="00837503" w:rsidRPr="00837503">
        <w:rPr>
          <w:rFonts w:ascii="Times New Roman" w:hAnsi="Times New Roman"/>
          <w:sz w:val="28"/>
          <w:szCs w:val="28"/>
          <w:lang w:eastAsia="ru-RU"/>
        </w:rPr>
        <w:t> 240,9</w:t>
      </w:r>
      <w:r w:rsidR="00DD273B">
        <w:rPr>
          <w:rFonts w:ascii="Times New Roman" w:hAnsi="Times New Roman"/>
          <w:sz w:val="28"/>
          <w:szCs w:val="28"/>
          <w:lang w:eastAsia="ru-RU"/>
        </w:rPr>
        <w:t> </w:t>
      </w:r>
      <w:r w:rsidRPr="00837503">
        <w:rPr>
          <w:rFonts w:ascii="Times New Roman" w:hAnsi="Times New Roman"/>
          <w:sz w:val="28"/>
          <w:szCs w:val="28"/>
          <w:lang w:eastAsia="ru-RU"/>
        </w:rPr>
        <w:t>тыс. рублей.</w:t>
      </w:r>
    </w:p>
    <w:p w:rsidR="007D05DB" w:rsidRDefault="007D05DB" w:rsidP="007D05DB">
      <w:pPr>
        <w:spacing w:after="0"/>
        <w:ind w:right="-284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B33734" w:rsidRPr="007D05DB" w:rsidRDefault="00B33734" w:rsidP="007D05DB">
      <w:pPr>
        <w:spacing w:after="0"/>
        <w:ind w:right="-284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7D05DB" w:rsidRPr="00DD4E40" w:rsidRDefault="007D05DB" w:rsidP="00DD273B">
      <w:pPr>
        <w:pStyle w:val="a3"/>
        <w:numPr>
          <w:ilvl w:val="0"/>
          <w:numId w:val="26"/>
        </w:numPr>
        <w:tabs>
          <w:tab w:val="left" w:pos="567"/>
          <w:tab w:val="left" w:pos="1276"/>
          <w:tab w:val="left" w:pos="1418"/>
        </w:tabs>
        <w:spacing w:after="0"/>
        <w:ind w:left="0" w:right="-284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D4E40">
        <w:rPr>
          <w:rFonts w:ascii="Times New Roman" w:hAnsi="Times New Roman"/>
          <w:b/>
          <w:sz w:val="28"/>
          <w:szCs w:val="28"/>
          <w:lang w:eastAsia="ru-RU"/>
        </w:rPr>
        <w:lastRenderedPageBreak/>
        <w:t>Анализ источников финансирования дефицита бюджета и состояния муниципального долга.</w:t>
      </w:r>
    </w:p>
    <w:p w:rsidR="007D05DB" w:rsidRPr="00106B57" w:rsidRDefault="007D05DB" w:rsidP="00DD273B">
      <w:pPr>
        <w:spacing w:after="0"/>
        <w:ind w:righ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B57">
        <w:rPr>
          <w:rFonts w:ascii="Times New Roman" w:hAnsi="Times New Roman"/>
          <w:sz w:val="28"/>
          <w:szCs w:val="28"/>
          <w:lang w:eastAsia="ru-RU"/>
        </w:rPr>
        <w:t xml:space="preserve">Решением о бюджете установлены источники финансирования дефицита бюджета: кредиты кредитных организаций в валюте </w:t>
      </w:r>
      <w:r w:rsidR="00106B57" w:rsidRPr="00106B57">
        <w:rPr>
          <w:rFonts w:ascii="Times New Roman" w:hAnsi="Times New Roman"/>
          <w:sz w:val="28"/>
          <w:szCs w:val="28"/>
          <w:lang w:eastAsia="ru-RU"/>
        </w:rPr>
        <w:t xml:space="preserve">РФ, </w:t>
      </w:r>
      <w:r w:rsidR="00106B57" w:rsidRPr="00106B57">
        <w:rPr>
          <w:rFonts w:ascii="Times New Roman" w:hAnsi="Times New Roman"/>
          <w:sz w:val="28"/>
        </w:rPr>
        <w:t>бюджетные</w:t>
      </w:r>
      <w:r w:rsidR="00DD273B">
        <w:rPr>
          <w:rFonts w:ascii="Times New Roman" w:hAnsi="Times New Roman"/>
          <w:sz w:val="28"/>
        </w:rPr>
        <w:t xml:space="preserve"> </w:t>
      </w:r>
      <w:r w:rsidR="00106B57" w:rsidRPr="00106B57">
        <w:rPr>
          <w:rFonts w:ascii="Times New Roman" w:hAnsi="Times New Roman"/>
          <w:sz w:val="28"/>
          <w:szCs w:val="28"/>
          <w:lang w:eastAsia="ru-RU"/>
        </w:rPr>
        <w:t>кредиты из других бюджетов бюджетной системы РФ</w:t>
      </w:r>
      <w:r w:rsidRPr="00106B57">
        <w:rPr>
          <w:rFonts w:ascii="Times New Roman" w:hAnsi="Times New Roman"/>
          <w:sz w:val="28"/>
          <w:szCs w:val="28"/>
          <w:lang w:eastAsia="ru-RU"/>
        </w:rPr>
        <w:t xml:space="preserve"> и изменение остатков средств на счетах по учету средств бюджета.</w:t>
      </w:r>
    </w:p>
    <w:p w:rsidR="007D05DB" w:rsidRPr="00DD4E40" w:rsidRDefault="007D05DB" w:rsidP="00DD273B">
      <w:pPr>
        <w:spacing w:after="0"/>
        <w:ind w:righ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4E40">
        <w:rPr>
          <w:rFonts w:ascii="Times New Roman" w:hAnsi="Times New Roman"/>
          <w:sz w:val="28"/>
          <w:szCs w:val="28"/>
          <w:lang w:eastAsia="ru-RU"/>
        </w:rPr>
        <w:t>Утвержденные бюджетные назначения по привлечению заимствований в виде кредитных договоров и соглашений с кредитными организациями</w:t>
      </w:r>
      <w:r w:rsidR="007372B6">
        <w:rPr>
          <w:rFonts w:ascii="Times New Roman" w:hAnsi="Times New Roman"/>
          <w:sz w:val="28"/>
          <w:szCs w:val="28"/>
          <w:lang w:eastAsia="ru-RU"/>
        </w:rPr>
        <w:t>, а также бюджетны</w:t>
      </w:r>
      <w:r w:rsidR="00106B57">
        <w:rPr>
          <w:rFonts w:ascii="Times New Roman" w:hAnsi="Times New Roman"/>
          <w:sz w:val="28"/>
          <w:szCs w:val="28"/>
          <w:lang w:eastAsia="ru-RU"/>
        </w:rPr>
        <w:t>х</w:t>
      </w:r>
      <w:r w:rsidR="007372B6">
        <w:rPr>
          <w:rFonts w:ascii="Times New Roman" w:hAnsi="Times New Roman"/>
          <w:sz w:val="28"/>
          <w:szCs w:val="28"/>
          <w:lang w:eastAsia="ru-RU"/>
        </w:rPr>
        <w:t xml:space="preserve"> кредит</w:t>
      </w:r>
      <w:r w:rsidR="00106B57">
        <w:rPr>
          <w:rFonts w:ascii="Times New Roman" w:hAnsi="Times New Roman"/>
          <w:sz w:val="28"/>
          <w:szCs w:val="28"/>
          <w:lang w:eastAsia="ru-RU"/>
        </w:rPr>
        <w:t>ов</w:t>
      </w:r>
      <w:r w:rsidR="007372B6">
        <w:rPr>
          <w:rFonts w:ascii="Times New Roman" w:hAnsi="Times New Roman"/>
          <w:sz w:val="28"/>
          <w:szCs w:val="28"/>
          <w:lang w:eastAsia="ru-RU"/>
        </w:rPr>
        <w:t xml:space="preserve"> из других бюджетов бюджетной системы РФ</w:t>
      </w:r>
      <w:r w:rsidRPr="00DD4E40">
        <w:rPr>
          <w:rFonts w:ascii="Times New Roman" w:hAnsi="Times New Roman"/>
          <w:sz w:val="28"/>
          <w:szCs w:val="28"/>
          <w:lang w:eastAsia="ru-RU"/>
        </w:rPr>
        <w:t xml:space="preserve"> в соответствии с Программой муниципальных внутренних заимствований на 2021 год составляют </w:t>
      </w:r>
      <w:r w:rsidR="00106B57">
        <w:rPr>
          <w:rFonts w:ascii="Times New Roman" w:hAnsi="Times New Roman"/>
          <w:sz w:val="28"/>
          <w:szCs w:val="28"/>
          <w:lang w:eastAsia="ru-RU"/>
        </w:rPr>
        <w:t>639 684,4</w:t>
      </w:r>
      <w:r w:rsidRPr="00DD4E40">
        <w:rPr>
          <w:rFonts w:ascii="Times New Roman" w:hAnsi="Times New Roman"/>
          <w:sz w:val="28"/>
          <w:szCs w:val="28"/>
          <w:lang w:eastAsia="ru-RU"/>
        </w:rPr>
        <w:t xml:space="preserve"> тыс. рублей.</w:t>
      </w:r>
    </w:p>
    <w:p w:rsidR="007372B6" w:rsidRDefault="007D05DB" w:rsidP="00DD273B">
      <w:pPr>
        <w:spacing w:after="0"/>
        <w:ind w:righ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4E40">
        <w:rPr>
          <w:rFonts w:ascii="Times New Roman" w:hAnsi="Times New Roman"/>
          <w:sz w:val="28"/>
          <w:szCs w:val="28"/>
          <w:lang w:eastAsia="ru-RU"/>
        </w:rPr>
        <w:t>Согласно выписке из Долговой книги, предоставленной финансовым управлением г. Лыткарино, и данным отчета об исполнении бюджета в период с 01.01.2021 по 30.</w:t>
      </w:r>
      <w:r w:rsidR="00106B57">
        <w:rPr>
          <w:rFonts w:ascii="Times New Roman" w:hAnsi="Times New Roman"/>
          <w:sz w:val="28"/>
          <w:szCs w:val="28"/>
          <w:lang w:eastAsia="ru-RU"/>
        </w:rPr>
        <w:t>09</w:t>
      </w:r>
      <w:r w:rsidRPr="00DD4E40">
        <w:rPr>
          <w:rFonts w:ascii="Times New Roman" w:hAnsi="Times New Roman"/>
          <w:sz w:val="28"/>
          <w:szCs w:val="28"/>
          <w:lang w:eastAsia="ru-RU"/>
        </w:rPr>
        <w:t>.2021 года Администрацией городского округа Лыткарино привлечено</w:t>
      </w:r>
      <w:r w:rsidR="007372B6">
        <w:rPr>
          <w:rFonts w:ascii="Times New Roman" w:hAnsi="Times New Roman"/>
          <w:sz w:val="28"/>
          <w:szCs w:val="28"/>
          <w:lang w:eastAsia="ru-RU"/>
        </w:rPr>
        <w:t>:</w:t>
      </w:r>
    </w:p>
    <w:p w:rsidR="007372B6" w:rsidRPr="007372B6" w:rsidRDefault="007372B6" w:rsidP="00DD273B">
      <w:pPr>
        <w:spacing w:after="0"/>
        <w:ind w:righ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7372B6">
        <w:rPr>
          <w:rFonts w:ascii="Times New Roman" w:hAnsi="Times New Roman"/>
          <w:sz w:val="28"/>
          <w:szCs w:val="28"/>
          <w:lang w:eastAsia="ru-RU"/>
        </w:rPr>
        <w:t>бюджетны</w:t>
      </w:r>
      <w:r w:rsidR="00106B57">
        <w:rPr>
          <w:rFonts w:ascii="Times New Roman" w:hAnsi="Times New Roman"/>
          <w:sz w:val="28"/>
          <w:szCs w:val="28"/>
          <w:lang w:eastAsia="ru-RU"/>
        </w:rPr>
        <w:t>й</w:t>
      </w:r>
      <w:r w:rsidRPr="007372B6">
        <w:rPr>
          <w:rFonts w:ascii="Times New Roman" w:hAnsi="Times New Roman"/>
          <w:sz w:val="28"/>
          <w:szCs w:val="28"/>
          <w:lang w:eastAsia="ru-RU"/>
        </w:rPr>
        <w:t xml:space="preserve"> кредит </w:t>
      </w:r>
      <w:r w:rsidR="00106B57">
        <w:rPr>
          <w:rFonts w:ascii="Times New Roman" w:hAnsi="Times New Roman"/>
          <w:sz w:val="28"/>
          <w:szCs w:val="28"/>
          <w:lang w:eastAsia="ru-RU"/>
        </w:rPr>
        <w:t>от</w:t>
      </w:r>
      <w:r w:rsidRPr="007372B6">
        <w:rPr>
          <w:rFonts w:ascii="Times New Roman" w:hAnsi="Times New Roman"/>
          <w:sz w:val="28"/>
          <w:szCs w:val="28"/>
          <w:lang w:eastAsia="ru-RU"/>
        </w:rPr>
        <w:t xml:space="preserve"> бюджет</w:t>
      </w:r>
      <w:r w:rsidR="00106B57">
        <w:rPr>
          <w:rFonts w:ascii="Times New Roman" w:hAnsi="Times New Roman"/>
          <w:sz w:val="28"/>
          <w:szCs w:val="28"/>
          <w:lang w:eastAsia="ru-RU"/>
        </w:rPr>
        <w:t xml:space="preserve">а Московской области </w:t>
      </w:r>
      <w:r w:rsidR="00106B57" w:rsidRPr="00106B57">
        <w:rPr>
          <w:rFonts w:ascii="Times New Roman" w:hAnsi="Times New Roman"/>
          <w:sz w:val="28"/>
          <w:szCs w:val="28"/>
          <w:lang w:eastAsia="ru-RU"/>
        </w:rPr>
        <w:t>на общую сумму 319</w:t>
      </w:r>
      <w:r w:rsidR="00DD273B">
        <w:rPr>
          <w:rFonts w:ascii="Times New Roman" w:hAnsi="Times New Roman"/>
          <w:sz w:val="28"/>
          <w:szCs w:val="28"/>
          <w:lang w:eastAsia="ru-RU"/>
        </w:rPr>
        <w:t> </w:t>
      </w:r>
      <w:r w:rsidR="00106B57" w:rsidRPr="00106B57">
        <w:rPr>
          <w:rFonts w:ascii="Times New Roman" w:hAnsi="Times New Roman"/>
          <w:sz w:val="28"/>
          <w:szCs w:val="28"/>
          <w:lang w:eastAsia="ru-RU"/>
        </w:rPr>
        <w:t xml:space="preserve">842,2 тыс. рублей со сроком погашения </w:t>
      </w:r>
      <w:r w:rsidR="00106B57">
        <w:rPr>
          <w:rFonts w:ascii="Times New Roman" w:hAnsi="Times New Roman"/>
          <w:sz w:val="28"/>
          <w:szCs w:val="28"/>
          <w:lang w:eastAsia="ru-RU"/>
        </w:rPr>
        <w:t>до 01.12.2025</w:t>
      </w:r>
      <w:r w:rsidR="00106B57" w:rsidRPr="00106B57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106B57">
        <w:rPr>
          <w:rFonts w:ascii="Times New Roman" w:hAnsi="Times New Roman"/>
          <w:sz w:val="28"/>
          <w:szCs w:val="28"/>
          <w:lang w:eastAsia="ru-RU"/>
        </w:rPr>
        <w:t>а;</w:t>
      </w:r>
    </w:p>
    <w:p w:rsidR="007372B6" w:rsidRDefault="007372B6" w:rsidP="00DD273B">
      <w:pPr>
        <w:spacing w:after="0"/>
        <w:ind w:righ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7D05DB" w:rsidRPr="00DD4E40">
        <w:rPr>
          <w:rFonts w:ascii="Times New Roman" w:hAnsi="Times New Roman"/>
          <w:sz w:val="28"/>
          <w:szCs w:val="28"/>
          <w:lang w:eastAsia="ru-RU"/>
        </w:rPr>
        <w:t xml:space="preserve"> кредит</w:t>
      </w:r>
      <w:r w:rsidR="00ED0B9D">
        <w:rPr>
          <w:rFonts w:ascii="Times New Roman" w:hAnsi="Times New Roman"/>
          <w:sz w:val="28"/>
          <w:szCs w:val="28"/>
          <w:lang w:eastAsia="ru-RU"/>
        </w:rPr>
        <w:t>ы</w:t>
      </w:r>
      <w:bookmarkStart w:id="5" w:name="_GoBack"/>
      <w:bookmarkEnd w:id="5"/>
      <w:r w:rsidR="007D05DB" w:rsidRPr="00DD4E40">
        <w:rPr>
          <w:rFonts w:ascii="Times New Roman" w:hAnsi="Times New Roman"/>
          <w:sz w:val="28"/>
          <w:szCs w:val="28"/>
          <w:lang w:eastAsia="ru-RU"/>
        </w:rPr>
        <w:t xml:space="preserve"> кредитных организаций в валюте Российской Федерации на общую сумму 319 842,2 тыс. рублей со сроком погашения в 2022 году. </w:t>
      </w:r>
    </w:p>
    <w:p w:rsidR="007D05DB" w:rsidRPr="00DD4E40" w:rsidRDefault="007D05DB" w:rsidP="00DD273B">
      <w:pPr>
        <w:spacing w:after="0"/>
        <w:ind w:righ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4E40">
        <w:rPr>
          <w:rFonts w:ascii="Times New Roman" w:hAnsi="Times New Roman"/>
          <w:sz w:val="28"/>
          <w:szCs w:val="28"/>
          <w:lang w:eastAsia="ru-RU"/>
        </w:rPr>
        <w:t xml:space="preserve">Таким образом, исполнение Программы муниципальных внутренних заимствований за </w:t>
      </w:r>
      <w:r w:rsidR="00106B57">
        <w:rPr>
          <w:rFonts w:ascii="Times New Roman" w:hAnsi="Times New Roman"/>
          <w:sz w:val="28"/>
          <w:szCs w:val="28"/>
          <w:lang w:eastAsia="ru-RU"/>
        </w:rPr>
        <w:t>9 месяцев</w:t>
      </w:r>
      <w:r w:rsidRPr="00DD4E40">
        <w:rPr>
          <w:rFonts w:ascii="Times New Roman" w:hAnsi="Times New Roman"/>
          <w:sz w:val="28"/>
          <w:szCs w:val="28"/>
          <w:lang w:eastAsia="ru-RU"/>
        </w:rPr>
        <w:t xml:space="preserve"> 202</w:t>
      </w:r>
      <w:r w:rsidR="00106B57">
        <w:rPr>
          <w:rFonts w:ascii="Times New Roman" w:hAnsi="Times New Roman"/>
          <w:sz w:val="28"/>
          <w:szCs w:val="28"/>
          <w:lang w:eastAsia="ru-RU"/>
        </w:rPr>
        <w:t>1</w:t>
      </w:r>
      <w:r w:rsidRPr="00DD4E40">
        <w:rPr>
          <w:rFonts w:ascii="Times New Roman" w:hAnsi="Times New Roman"/>
          <w:sz w:val="28"/>
          <w:szCs w:val="28"/>
          <w:lang w:eastAsia="ru-RU"/>
        </w:rPr>
        <w:t xml:space="preserve"> года составило </w:t>
      </w:r>
      <w:r w:rsidR="00106B57">
        <w:rPr>
          <w:rFonts w:ascii="Times New Roman" w:hAnsi="Times New Roman"/>
          <w:sz w:val="28"/>
          <w:szCs w:val="28"/>
          <w:lang w:eastAsia="ru-RU"/>
        </w:rPr>
        <w:t>100</w:t>
      </w:r>
      <w:r w:rsidRPr="00DD4E40">
        <w:rPr>
          <w:rFonts w:ascii="Times New Roman" w:hAnsi="Times New Roman"/>
          <w:sz w:val="28"/>
          <w:szCs w:val="28"/>
          <w:lang w:eastAsia="ru-RU"/>
        </w:rPr>
        <w:t>%. Привлеченные кредиты были направлены на погашение кредитов, привлеченных в 2020</w:t>
      </w:r>
      <w:r w:rsidR="00106B57">
        <w:rPr>
          <w:rFonts w:ascii="Times New Roman" w:hAnsi="Times New Roman"/>
          <w:sz w:val="28"/>
          <w:szCs w:val="28"/>
          <w:lang w:eastAsia="ru-RU"/>
        </w:rPr>
        <w:t>-2021</w:t>
      </w:r>
      <w:r w:rsidRPr="00DD4E40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106B57">
        <w:rPr>
          <w:rFonts w:ascii="Times New Roman" w:hAnsi="Times New Roman"/>
          <w:sz w:val="28"/>
          <w:szCs w:val="28"/>
          <w:lang w:eastAsia="ru-RU"/>
        </w:rPr>
        <w:t>ах</w:t>
      </w:r>
      <w:r w:rsidRPr="00DD4E40">
        <w:rPr>
          <w:rFonts w:ascii="Times New Roman" w:hAnsi="Times New Roman"/>
          <w:sz w:val="28"/>
          <w:szCs w:val="28"/>
          <w:lang w:eastAsia="ru-RU"/>
        </w:rPr>
        <w:t xml:space="preserve"> (для снижения ставки рефинансирования). </w:t>
      </w:r>
    </w:p>
    <w:p w:rsidR="007D05DB" w:rsidRPr="007D05DB" w:rsidRDefault="007D05DB" w:rsidP="007D05DB">
      <w:pPr>
        <w:spacing w:after="0"/>
        <w:ind w:right="-284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7D05DB" w:rsidRPr="007811A4" w:rsidRDefault="007D05DB" w:rsidP="00DD273B">
      <w:pPr>
        <w:pStyle w:val="a3"/>
        <w:numPr>
          <w:ilvl w:val="0"/>
          <w:numId w:val="26"/>
        </w:numPr>
        <w:tabs>
          <w:tab w:val="left" w:pos="709"/>
          <w:tab w:val="left" w:pos="1276"/>
          <w:tab w:val="left" w:pos="1418"/>
        </w:tabs>
        <w:spacing w:after="0"/>
        <w:ind w:left="0" w:right="-284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811A4">
        <w:rPr>
          <w:rFonts w:ascii="Times New Roman" w:hAnsi="Times New Roman"/>
          <w:b/>
          <w:sz w:val="28"/>
          <w:szCs w:val="28"/>
          <w:lang w:eastAsia="ru-RU"/>
        </w:rPr>
        <w:t>Выводы</w:t>
      </w:r>
    </w:p>
    <w:p w:rsidR="007D05DB" w:rsidRPr="007811A4" w:rsidRDefault="00DD273B" w:rsidP="00DD273B">
      <w:pPr>
        <w:spacing w:after="0"/>
        <w:ind w:righ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Общая сумма</w:t>
      </w:r>
      <w:r w:rsidR="007D05DB" w:rsidRPr="007811A4">
        <w:rPr>
          <w:rFonts w:ascii="Times New Roman" w:hAnsi="Times New Roman"/>
          <w:sz w:val="28"/>
          <w:szCs w:val="28"/>
          <w:lang w:eastAsia="ru-RU"/>
        </w:rPr>
        <w:t xml:space="preserve"> доходов бюджета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D05DB" w:rsidRPr="007811A4">
        <w:rPr>
          <w:rFonts w:ascii="Times New Roman" w:hAnsi="Times New Roman"/>
          <w:sz w:val="28"/>
          <w:szCs w:val="28"/>
          <w:lang w:eastAsia="ru-RU"/>
        </w:rPr>
        <w:t xml:space="preserve">г.о. Лыткарино </w:t>
      </w:r>
      <w:bookmarkStart w:id="6" w:name="_Hlk86091519"/>
      <w:r w:rsidR="007D05DB" w:rsidRPr="007811A4">
        <w:rPr>
          <w:rFonts w:ascii="Times New Roman" w:hAnsi="Times New Roman"/>
          <w:sz w:val="28"/>
          <w:szCs w:val="28"/>
          <w:lang w:eastAsia="ru-RU"/>
        </w:rPr>
        <w:t xml:space="preserve">за </w:t>
      </w:r>
      <w:r w:rsidR="007811A4" w:rsidRPr="007811A4">
        <w:rPr>
          <w:rFonts w:ascii="Times New Roman" w:hAnsi="Times New Roman"/>
          <w:sz w:val="28"/>
          <w:szCs w:val="28"/>
          <w:lang w:eastAsia="ru-RU"/>
        </w:rPr>
        <w:t>9 месяцев</w:t>
      </w:r>
      <w:bookmarkEnd w:id="6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D05DB" w:rsidRPr="007811A4">
        <w:rPr>
          <w:rFonts w:ascii="Times New Roman" w:hAnsi="Times New Roman"/>
          <w:sz w:val="28"/>
          <w:szCs w:val="28"/>
          <w:lang w:eastAsia="ru-RU"/>
        </w:rPr>
        <w:t xml:space="preserve">2021 года составила </w:t>
      </w:r>
      <w:r w:rsidR="007811A4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="007811A4">
        <w:rPr>
          <w:rFonts w:ascii="Times New Roman" w:hAnsi="Times New Roman"/>
          <w:sz w:val="28"/>
          <w:szCs w:val="28"/>
          <w:lang w:eastAsia="ru-RU"/>
        </w:rPr>
        <w:t>380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="007811A4">
        <w:rPr>
          <w:rFonts w:ascii="Times New Roman" w:hAnsi="Times New Roman"/>
          <w:sz w:val="28"/>
          <w:szCs w:val="28"/>
          <w:lang w:eastAsia="ru-RU"/>
        </w:rPr>
        <w:t>476,6 тыс. рублей или 37%</w:t>
      </w:r>
      <w:r w:rsidR="007D05DB" w:rsidRPr="007811A4">
        <w:rPr>
          <w:rFonts w:ascii="Times New Roman" w:hAnsi="Times New Roman"/>
          <w:sz w:val="28"/>
          <w:szCs w:val="28"/>
          <w:lang w:eastAsia="ru-RU"/>
        </w:rPr>
        <w:t>, в том числе:</w:t>
      </w:r>
    </w:p>
    <w:p w:rsidR="007D05DB" w:rsidRPr="00533641" w:rsidRDefault="007D05DB" w:rsidP="00DD273B">
      <w:pPr>
        <w:numPr>
          <w:ilvl w:val="0"/>
          <w:numId w:val="23"/>
        </w:numPr>
        <w:tabs>
          <w:tab w:val="left" w:pos="993"/>
        </w:tabs>
        <w:spacing w:after="0"/>
        <w:ind w:left="0" w:righ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3641">
        <w:rPr>
          <w:rFonts w:ascii="Times New Roman" w:hAnsi="Times New Roman"/>
          <w:sz w:val="28"/>
          <w:szCs w:val="28"/>
          <w:lang w:eastAsia="ru-RU"/>
        </w:rPr>
        <w:t xml:space="preserve">налоговые доходы – </w:t>
      </w:r>
      <w:r w:rsidR="00B34A5F" w:rsidRPr="00533641">
        <w:rPr>
          <w:rFonts w:ascii="Times New Roman" w:hAnsi="Times New Roman"/>
          <w:sz w:val="28"/>
          <w:szCs w:val="28"/>
          <w:lang w:eastAsia="ru-RU"/>
        </w:rPr>
        <w:t>650 139,8</w:t>
      </w:r>
      <w:r w:rsidRPr="00533641">
        <w:rPr>
          <w:rFonts w:ascii="Times New Roman" w:hAnsi="Times New Roman"/>
          <w:sz w:val="28"/>
          <w:szCs w:val="28"/>
          <w:lang w:eastAsia="ru-RU"/>
        </w:rPr>
        <w:t xml:space="preserve"> тыс. рублей или </w:t>
      </w:r>
      <w:r w:rsidR="00B34A5F" w:rsidRPr="00533641">
        <w:rPr>
          <w:rFonts w:ascii="Times New Roman" w:hAnsi="Times New Roman"/>
          <w:sz w:val="28"/>
          <w:szCs w:val="28"/>
          <w:lang w:eastAsia="ru-RU"/>
        </w:rPr>
        <w:t>79,33</w:t>
      </w:r>
      <w:r w:rsidRPr="00533641">
        <w:rPr>
          <w:rFonts w:ascii="Times New Roman" w:hAnsi="Times New Roman"/>
          <w:sz w:val="28"/>
          <w:szCs w:val="28"/>
          <w:lang w:eastAsia="ru-RU"/>
        </w:rPr>
        <w:t xml:space="preserve">% от общей суммы доходов; </w:t>
      </w:r>
    </w:p>
    <w:p w:rsidR="007D05DB" w:rsidRPr="00533641" w:rsidRDefault="007D05DB" w:rsidP="00DD273B">
      <w:pPr>
        <w:numPr>
          <w:ilvl w:val="0"/>
          <w:numId w:val="23"/>
        </w:numPr>
        <w:tabs>
          <w:tab w:val="left" w:pos="993"/>
        </w:tabs>
        <w:spacing w:after="0"/>
        <w:ind w:left="0" w:righ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3641">
        <w:rPr>
          <w:rFonts w:ascii="Times New Roman" w:hAnsi="Times New Roman"/>
          <w:sz w:val="28"/>
          <w:szCs w:val="28"/>
          <w:lang w:eastAsia="ru-RU"/>
        </w:rPr>
        <w:t xml:space="preserve">неналоговые доходы – </w:t>
      </w:r>
      <w:r w:rsidR="00B34A5F" w:rsidRPr="00533641">
        <w:rPr>
          <w:rFonts w:ascii="Times New Roman" w:hAnsi="Times New Roman"/>
          <w:sz w:val="28"/>
          <w:szCs w:val="28"/>
          <w:lang w:eastAsia="ru-RU"/>
        </w:rPr>
        <w:t>110 105,5</w:t>
      </w:r>
      <w:r w:rsidRPr="00533641">
        <w:rPr>
          <w:rFonts w:ascii="Times New Roman" w:hAnsi="Times New Roman"/>
          <w:sz w:val="28"/>
          <w:szCs w:val="28"/>
          <w:lang w:eastAsia="ru-RU"/>
        </w:rPr>
        <w:t xml:space="preserve"> тыс. рублей или </w:t>
      </w:r>
      <w:r w:rsidR="00B34A5F" w:rsidRPr="00533641">
        <w:rPr>
          <w:rFonts w:ascii="Times New Roman" w:hAnsi="Times New Roman"/>
          <w:sz w:val="28"/>
          <w:szCs w:val="28"/>
          <w:lang w:eastAsia="ru-RU"/>
        </w:rPr>
        <w:t>39,82</w:t>
      </w:r>
      <w:r w:rsidRPr="00533641">
        <w:rPr>
          <w:rFonts w:ascii="Times New Roman" w:hAnsi="Times New Roman"/>
          <w:sz w:val="28"/>
          <w:szCs w:val="28"/>
          <w:lang w:eastAsia="ru-RU"/>
        </w:rPr>
        <w:t>% от общей суммы доходов;</w:t>
      </w:r>
    </w:p>
    <w:p w:rsidR="007D05DB" w:rsidRPr="00533641" w:rsidRDefault="007D05DB" w:rsidP="00DD273B">
      <w:pPr>
        <w:numPr>
          <w:ilvl w:val="0"/>
          <w:numId w:val="23"/>
        </w:numPr>
        <w:tabs>
          <w:tab w:val="left" w:pos="993"/>
        </w:tabs>
        <w:spacing w:after="0"/>
        <w:ind w:left="0" w:righ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3641">
        <w:rPr>
          <w:rFonts w:ascii="Times New Roman" w:hAnsi="Times New Roman"/>
          <w:sz w:val="28"/>
          <w:szCs w:val="28"/>
          <w:lang w:eastAsia="ru-RU"/>
        </w:rPr>
        <w:t xml:space="preserve">безвозмездные поступления – </w:t>
      </w:r>
      <w:r w:rsidR="00533641" w:rsidRPr="00533641">
        <w:rPr>
          <w:rFonts w:ascii="Times New Roman" w:hAnsi="Times New Roman"/>
          <w:sz w:val="28"/>
          <w:szCs w:val="28"/>
          <w:lang w:eastAsia="ru-RU"/>
        </w:rPr>
        <w:t>620 231,2</w:t>
      </w:r>
      <w:r w:rsidRPr="00533641">
        <w:rPr>
          <w:rFonts w:ascii="Times New Roman" w:hAnsi="Times New Roman"/>
          <w:sz w:val="28"/>
          <w:szCs w:val="28"/>
          <w:lang w:eastAsia="ru-RU"/>
        </w:rPr>
        <w:t xml:space="preserve"> тыс. рублей или </w:t>
      </w:r>
      <w:r w:rsidR="00533641" w:rsidRPr="00533641">
        <w:rPr>
          <w:rFonts w:ascii="Times New Roman" w:hAnsi="Times New Roman"/>
          <w:sz w:val="28"/>
          <w:szCs w:val="28"/>
          <w:lang w:eastAsia="ru-RU"/>
        </w:rPr>
        <w:t>23,53</w:t>
      </w:r>
      <w:r w:rsidRPr="00533641">
        <w:rPr>
          <w:rFonts w:ascii="Times New Roman" w:hAnsi="Times New Roman"/>
          <w:sz w:val="28"/>
          <w:szCs w:val="28"/>
          <w:lang w:eastAsia="ru-RU"/>
        </w:rPr>
        <w:t>% от общей суммы доходов.</w:t>
      </w:r>
    </w:p>
    <w:p w:rsidR="007D05DB" w:rsidRPr="00533641" w:rsidRDefault="007D05DB" w:rsidP="00DD273B">
      <w:pPr>
        <w:spacing w:after="0"/>
        <w:ind w:righ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3641">
        <w:rPr>
          <w:rFonts w:ascii="Times New Roman" w:hAnsi="Times New Roman"/>
          <w:sz w:val="28"/>
          <w:szCs w:val="28"/>
          <w:lang w:eastAsia="ru-RU"/>
        </w:rPr>
        <w:t xml:space="preserve">2. Исполнение местного бюджета по муниципальным программам и непрограммным направлениям деятельности за </w:t>
      </w:r>
      <w:bookmarkStart w:id="7" w:name="_Hlk86092335"/>
      <w:r w:rsidR="00533641" w:rsidRPr="00533641">
        <w:rPr>
          <w:rFonts w:ascii="Times New Roman" w:hAnsi="Times New Roman"/>
          <w:sz w:val="28"/>
          <w:szCs w:val="28"/>
          <w:lang w:eastAsia="ru-RU"/>
        </w:rPr>
        <w:t>9 месяцев</w:t>
      </w:r>
      <w:bookmarkEnd w:id="7"/>
      <w:r w:rsidR="00DD273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33641">
        <w:rPr>
          <w:rFonts w:ascii="Times New Roman" w:hAnsi="Times New Roman"/>
          <w:sz w:val="28"/>
          <w:szCs w:val="28"/>
          <w:lang w:eastAsia="ru-RU"/>
        </w:rPr>
        <w:t xml:space="preserve">2021 года составило </w:t>
      </w:r>
      <w:r w:rsidR="00533641" w:rsidRPr="00533641">
        <w:rPr>
          <w:rFonts w:ascii="Times New Roman" w:hAnsi="Times New Roman"/>
          <w:sz w:val="28"/>
          <w:szCs w:val="28"/>
          <w:lang w:eastAsia="ru-RU"/>
        </w:rPr>
        <w:t>1</w:t>
      </w:r>
      <w:r w:rsidR="00DD273B">
        <w:rPr>
          <w:rFonts w:ascii="Times New Roman" w:hAnsi="Times New Roman"/>
          <w:sz w:val="28"/>
          <w:szCs w:val="28"/>
          <w:lang w:eastAsia="ru-RU"/>
        </w:rPr>
        <w:t> </w:t>
      </w:r>
      <w:r w:rsidR="00533641" w:rsidRPr="00533641">
        <w:rPr>
          <w:rFonts w:ascii="Times New Roman" w:hAnsi="Times New Roman"/>
          <w:sz w:val="28"/>
          <w:szCs w:val="28"/>
          <w:lang w:eastAsia="ru-RU"/>
        </w:rPr>
        <w:t>265</w:t>
      </w:r>
      <w:r w:rsidR="00DD273B">
        <w:rPr>
          <w:rFonts w:ascii="Times New Roman" w:hAnsi="Times New Roman"/>
          <w:sz w:val="28"/>
          <w:szCs w:val="28"/>
          <w:lang w:eastAsia="ru-RU"/>
        </w:rPr>
        <w:t> 813,3 тыс. рублей</w:t>
      </w:r>
      <w:r w:rsidR="00533641" w:rsidRPr="00533641">
        <w:rPr>
          <w:rFonts w:ascii="Times New Roman" w:hAnsi="Times New Roman"/>
          <w:sz w:val="28"/>
          <w:szCs w:val="28"/>
          <w:lang w:eastAsia="ru-RU"/>
        </w:rPr>
        <w:t xml:space="preserve"> или 33,86</w:t>
      </w:r>
      <w:r w:rsidRPr="00533641">
        <w:rPr>
          <w:rFonts w:ascii="Times New Roman" w:hAnsi="Times New Roman"/>
          <w:sz w:val="28"/>
          <w:szCs w:val="28"/>
          <w:lang w:eastAsia="ru-RU"/>
        </w:rPr>
        <w:t>% утвержденного бюджета.</w:t>
      </w:r>
    </w:p>
    <w:p w:rsidR="007D05DB" w:rsidRPr="00533641" w:rsidRDefault="007D05DB" w:rsidP="00DD273B">
      <w:pPr>
        <w:spacing w:after="0"/>
        <w:ind w:righ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3641">
        <w:rPr>
          <w:rFonts w:ascii="Times New Roman" w:hAnsi="Times New Roman"/>
          <w:sz w:val="28"/>
          <w:szCs w:val="28"/>
          <w:lang w:eastAsia="ru-RU"/>
        </w:rPr>
        <w:t xml:space="preserve">3. За </w:t>
      </w:r>
      <w:r w:rsidR="00533641" w:rsidRPr="00533641">
        <w:rPr>
          <w:rFonts w:ascii="Times New Roman" w:hAnsi="Times New Roman"/>
          <w:sz w:val="28"/>
          <w:szCs w:val="28"/>
          <w:lang w:eastAsia="ru-RU"/>
        </w:rPr>
        <w:t>9 месяцев</w:t>
      </w:r>
      <w:r w:rsidRPr="00533641">
        <w:rPr>
          <w:rFonts w:ascii="Times New Roman" w:hAnsi="Times New Roman"/>
          <w:sz w:val="28"/>
          <w:szCs w:val="28"/>
          <w:lang w:eastAsia="ru-RU"/>
        </w:rPr>
        <w:t xml:space="preserve"> 2021 года </w:t>
      </w:r>
      <w:r w:rsidR="00533641" w:rsidRPr="00533641">
        <w:rPr>
          <w:rFonts w:ascii="Times New Roman" w:hAnsi="Times New Roman"/>
          <w:sz w:val="28"/>
          <w:szCs w:val="28"/>
          <w:lang w:eastAsia="ru-RU"/>
        </w:rPr>
        <w:t>отмечено</w:t>
      </w:r>
      <w:r w:rsidRPr="00533641">
        <w:rPr>
          <w:rFonts w:ascii="Times New Roman" w:hAnsi="Times New Roman"/>
          <w:sz w:val="28"/>
          <w:szCs w:val="28"/>
          <w:lang w:eastAsia="ru-RU"/>
        </w:rPr>
        <w:t xml:space="preserve"> низкое исполнение расходов по следующим муниципальным программам:</w:t>
      </w:r>
    </w:p>
    <w:p w:rsidR="00533641" w:rsidRPr="00533641" w:rsidRDefault="00533641" w:rsidP="00DD273B">
      <w:pPr>
        <w:pStyle w:val="a3"/>
        <w:numPr>
          <w:ilvl w:val="0"/>
          <w:numId w:val="25"/>
        </w:numPr>
        <w:tabs>
          <w:tab w:val="left" w:pos="993"/>
        </w:tabs>
        <w:spacing w:after="0"/>
        <w:ind w:left="0" w:righ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3641">
        <w:rPr>
          <w:rFonts w:ascii="Times New Roman" w:hAnsi="Times New Roman"/>
          <w:sz w:val="28"/>
          <w:szCs w:val="28"/>
          <w:lang w:eastAsia="ru-RU"/>
        </w:rPr>
        <w:t>МП «Развитие сельского хозяйства» - 22,53% к плану;</w:t>
      </w:r>
    </w:p>
    <w:p w:rsidR="00533641" w:rsidRPr="00533641" w:rsidRDefault="00533641" w:rsidP="00DD273B">
      <w:pPr>
        <w:pStyle w:val="a3"/>
        <w:numPr>
          <w:ilvl w:val="0"/>
          <w:numId w:val="25"/>
        </w:numPr>
        <w:tabs>
          <w:tab w:val="left" w:pos="993"/>
        </w:tabs>
        <w:spacing w:after="0"/>
        <w:ind w:left="0" w:righ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3641">
        <w:rPr>
          <w:rFonts w:ascii="Times New Roman" w:hAnsi="Times New Roman"/>
          <w:sz w:val="28"/>
          <w:szCs w:val="28"/>
          <w:lang w:eastAsia="ru-RU"/>
        </w:rPr>
        <w:lastRenderedPageBreak/>
        <w:t>МП «Развитие инженерной инфраструктуры и энергоэффективности» - 2,09% к плану;</w:t>
      </w:r>
    </w:p>
    <w:p w:rsidR="00533641" w:rsidRPr="00533641" w:rsidRDefault="00533641" w:rsidP="00DD273B">
      <w:pPr>
        <w:pStyle w:val="a3"/>
        <w:numPr>
          <w:ilvl w:val="0"/>
          <w:numId w:val="25"/>
        </w:numPr>
        <w:tabs>
          <w:tab w:val="left" w:pos="993"/>
        </w:tabs>
        <w:spacing w:after="0"/>
        <w:ind w:left="0" w:righ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3641">
        <w:rPr>
          <w:rFonts w:ascii="Times New Roman" w:hAnsi="Times New Roman"/>
          <w:sz w:val="28"/>
          <w:szCs w:val="28"/>
          <w:lang w:eastAsia="ru-RU"/>
        </w:rPr>
        <w:t xml:space="preserve">МП «Жилище» - 16,62% к плану;   </w:t>
      </w:r>
    </w:p>
    <w:p w:rsidR="00533641" w:rsidRPr="00533641" w:rsidRDefault="00533641" w:rsidP="00DD273B">
      <w:pPr>
        <w:pStyle w:val="a3"/>
        <w:numPr>
          <w:ilvl w:val="0"/>
          <w:numId w:val="25"/>
        </w:numPr>
        <w:tabs>
          <w:tab w:val="left" w:pos="993"/>
        </w:tabs>
        <w:spacing w:after="0"/>
        <w:ind w:left="0" w:righ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3641">
        <w:rPr>
          <w:rFonts w:ascii="Times New Roman" w:hAnsi="Times New Roman"/>
          <w:sz w:val="28"/>
          <w:szCs w:val="28"/>
          <w:lang w:eastAsia="ru-RU"/>
        </w:rPr>
        <w:t>МП «Формирование современной комфортной городской среды» - 23,29% к плану;</w:t>
      </w:r>
    </w:p>
    <w:p w:rsidR="00533641" w:rsidRPr="00533641" w:rsidRDefault="00533641" w:rsidP="00DD273B">
      <w:pPr>
        <w:pStyle w:val="a3"/>
        <w:numPr>
          <w:ilvl w:val="0"/>
          <w:numId w:val="25"/>
        </w:numPr>
        <w:tabs>
          <w:tab w:val="left" w:pos="993"/>
        </w:tabs>
        <w:spacing w:after="0"/>
        <w:ind w:left="0" w:righ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3641">
        <w:rPr>
          <w:rFonts w:ascii="Times New Roman" w:hAnsi="Times New Roman"/>
          <w:sz w:val="28"/>
          <w:szCs w:val="28"/>
          <w:lang w:eastAsia="ru-RU"/>
        </w:rPr>
        <w:t>МП «Развитие институтов гражданского общества, повышение эффективности местного самоуправления и реализации молодежной политики» - 36,93% к плану.</w:t>
      </w:r>
    </w:p>
    <w:p w:rsidR="007D05DB" w:rsidRPr="00B34A5F" w:rsidRDefault="007D05DB" w:rsidP="00DD273B">
      <w:pPr>
        <w:spacing w:after="0"/>
        <w:ind w:righ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A5F">
        <w:rPr>
          <w:rFonts w:ascii="Times New Roman" w:hAnsi="Times New Roman"/>
          <w:sz w:val="28"/>
          <w:szCs w:val="28"/>
          <w:lang w:eastAsia="ru-RU"/>
        </w:rPr>
        <w:t>4. По состоянию на 01.01.2021 года расходование средств резервного фонда Администрации г.о. Лыткарино и средств резервного фонда на предупреждение и ликвидацию чрезвычайных ситуаций и последствий стихийных бедствий не производилось.</w:t>
      </w:r>
    </w:p>
    <w:p w:rsidR="007D05DB" w:rsidRPr="007D05DB" w:rsidRDefault="007D05DB" w:rsidP="007D05DB">
      <w:pPr>
        <w:spacing w:after="0"/>
        <w:ind w:right="-284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7D05DB" w:rsidRPr="00533641" w:rsidRDefault="007D05DB" w:rsidP="00DD273B">
      <w:pPr>
        <w:pStyle w:val="a3"/>
        <w:numPr>
          <w:ilvl w:val="0"/>
          <w:numId w:val="26"/>
        </w:numPr>
        <w:tabs>
          <w:tab w:val="left" w:pos="709"/>
          <w:tab w:val="left" w:pos="1276"/>
          <w:tab w:val="left" w:pos="1418"/>
        </w:tabs>
        <w:spacing w:after="0"/>
        <w:ind w:left="0" w:right="-284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33641">
        <w:rPr>
          <w:rFonts w:ascii="Times New Roman" w:hAnsi="Times New Roman"/>
          <w:b/>
          <w:sz w:val="28"/>
          <w:szCs w:val="28"/>
          <w:lang w:eastAsia="ru-RU"/>
        </w:rPr>
        <w:t>Предложения</w:t>
      </w:r>
    </w:p>
    <w:p w:rsidR="007D05DB" w:rsidRPr="00533641" w:rsidRDefault="007D05DB" w:rsidP="00DD273B">
      <w:pPr>
        <w:spacing w:after="0"/>
        <w:ind w:righ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3641">
        <w:rPr>
          <w:rFonts w:ascii="Times New Roman" w:hAnsi="Times New Roman"/>
          <w:sz w:val="28"/>
          <w:szCs w:val="28"/>
          <w:lang w:eastAsia="ru-RU"/>
        </w:rPr>
        <w:t>В целях повышения эффективности использования средств местного бюджета Контрольно-счетная палата предлагает Администрации г.о.</w:t>
      </w:r>
      <w:r w:rsidR="00DD273B">
        <w:rPr>
          <w:rFonts w:ascii="Times New Roman" w:hAnsi="Times New Roman"/>
          <w:sz w:val="28"/>
          <w:szCs w:val="28"/>
          <w:lang w:eastAsia="ru-RU"/>
        </w:rPr>
        <w:t> </w:t>
      </w:r>
      <w:r w:rsidRPr="00533641">
        <w:rPr>
          <w:rFonts w:ascii="Times New Roman" w:hAnsi="Times New Roman"/>
          <w:sz w:val="28"/>
          <w:szCs w:val="28"/>
          <w:lang w:eastAsia="ru-RU"/>
        </w:rPr>
        <w:t>Лыткарино:</w:t>
      </w:r>
    </w:p>
    <w:p w:rsidR="007D05DB" w:rsidRPr="00533641" w:rsidRDefault="007D05DB" w:rsidP="00DD273B">
      <w:pPr>
        <w:numPr>
          <w:ilvl w:val="0"/>
          <w:numId w:val="24"/>
        </w:numPr>
        <w:tabs>
          <w:tab w:val="left" w:pos="993"/>
        </w:tabs>
        <w:spacing w:after="0"/>
        <w:ind w:left="0" w:righ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3641">
        <w:rPr>
          <w:rFonts w:ascii="Times New Roman" w:hAnsi="Times New Roman"/>
          <w:sz w:val="28"/>
          <w:szCs w:val="28"/>
          <w:lang w:eastAsia="ru-RU"/>
        </w:rPr>
        <w:t>обеспечить исполнение муниципальных программ г.о. Лыткарино в установленные сроки;</w:t>
      </w:r>
    </w:p>
    <w:p w:rsidR="007D05DB" w:rsidRPr="00533641" w:rsidRDefault="007D05DB" w:rsidP="00DD273B">
      <w:pPr>
        <w:numPr>
          <w:ilvl w:val="0"/>
          <w:numId w:val="24"/>
        </w:numPr>
        <w:tabs>
          <w:tab w:val="left" w:pos="993"/>
        </w:tabs>
        <w:spacing w:after="0"/>
        <w:ind w:left="0" w:righ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3641">
        <w:rPr>
          <w:rFonts w:ascii="Times New Roman" w:hAnsi="Times New Roman"/>
          <w:sz w:val="28"/>
          <w:szCs w:val="28"/>
          <w:lang w:eastAsia="ru-RU"/>
        </w:rPr>
        <w:t>усилить контроль за поступлением неналоговых доходов в бюджет города в установленные сроки.</w:t>
      </w:r>
    </w:p>
    <w:p w:rsidR="00FF4CCD" w:rsidRPr="00FF4CCD" w:rsidRDefault="00FF4CCD" w:rsidP="00DD273B">
      <w:pPr>
        <w:pStyle w:val="a3"/>
        <w:shd w:val="clear" w:color="auto" w:fill="FFFFFF"/>
        <w:spacing w:after="0" w:line="28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466E"/>
          <w:spacing w:val="2"/>
          <w:sz w:val="28"/>
          <w:szCs w:val="28"/>
          <w:u w:val="single"/>
          <w:lang w:eastAsia="ru-RU"/>
        </w:rPr>
      </w:pPr>
    </w:p>
    <w:p w:rsidR="00772A80" w:rsidRPr="00772A80" w:rsidRDefault="00772A80" w:rsidP="00DD273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sectPr w:rsidR="00772A80" w:rsidRPr="00772A80" w:rsidSect="00263256">
      <w:pgSz w:w="11906" w:h="16838"/>
      <w:pgMar w:top="1134" w:right="851" w:bottom="1134" w:left="1701" w:header="709" w:footer="8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6B9" w:rsidRDefault="008F66B9" w:rsidP="00C36869">
      <w:pPr>
        <w:spacing w:after="0" w:line="240" w:lineRule="auto"/>
      </w:pPr>
      <w:r>
        <w:separator/>
      </w:r>
    </w:p>
  </w:endnote>
  <w:endnote w:type="continuationSeparator" w:id="1">
    <w:p w:rsidR="008F66B9" w:rsidRDefault="008F66B9" w:rsidP="00C36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6B9" w:rsidRDefault="008F66B9" w:rsidP="00C36869">
      <w:pPr>
        <w:spacing w:after="0" w:line="240" w:lineRule="auto"/>
      </w:pPr>
      <w:r>
        <w:separator/>
      </w:r>
    </w:p>
  </w:footnote>
  <w:footnote w:type="continuationSeparator" w:id="1">
    <w:p w:rsidR="008F66B9" w:rsidRDefault="008F66B9" w:rsidP="00C36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0DF0"/>
    <w:multiLevelType w:val="hybridMultilevel"/>
    <w:tmpl w:val="DD0A7C1C"/>
    <w:lvl w:ilvl="0" w:tplc="4094D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553EE"/>
    <w:multiLevelType w:val="hybridMultilevel"/>
    <w:tmpl w:val="60947980"/>
    <w:lvl w:ilvl="0" w:tplc="4094D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D1D1A"/>
    <w:multiLevelType w:val="hybridMultilevel"/>
    <w:tmpl w:val="DEF884F4"/>
    <w:lvl w:ilvl="0" w:tplc="F0C20B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76567"/>
    <w:multiLevelType w:val="hybridMultilevel"/>
    <w:tmpl w:val="64CC4520"/>
    <w:lvl w:ilvl="0" w:tplc="8C1A6AB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20D01535"/>
    <w:multiLevelType w:val="hybridMultilevel"/>
    <w:tmpl w:val="72942634"/>
    <w:lvl w:ilvl="0" w:tplc="4094D5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6F1303B"/>
    <w:multiLevelType w:val="hybridMultilevel"/>
    <w:tmpl w:val="F3F48A4E"/>
    <w:lvl w:ilvl="0" w:tplc="4094D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F33320"/>
    <w:multiLevelType w:val="hybridMultilevel"/>
    <w:tmpl w:val="28CC648A"/>
    <w:lvl w:ilvl="0" w:tplc="4094D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804B02"/>
    <w:multiLevelType w:val="hybridMultilevel"/>
    <w:tmpl w:val="C2585B8E"/>
    <w:lvl w:ilvl="0" w:tplc="4094D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024FB0"/>
    <w:multiLevelType w:val="hybridMultilevel"/>
    <w:tmpl w:val="A8900E58"/>
    <w:lvl w:ilvl="0" w:tplc="81983B2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0184FE6"/>
    <w:multiLevelType w:val="hybridMultilevel"/>
    <w:tmpl w:val="C3AC221C"/>
    <w:lvl w:ilvl="0" w:tplc="4094D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E915C5"/>
    <w:multiLevelType w:val="hybridMultilevel"/>
    <w:tmpl w:val="22B60C1C"/>
    <w:lvl w:ilvl="0" w:tplc="81983B2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42020F2F"/>
    <w:multiLevelType w:val="hybridMultilevel"/>
    <w:tmpl w:val="908E0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340D5E"/>
    <w:multiLevelType w:val="hybridMultilevel"/>
    <w:tmpl w:val="F23470E8"/>
    <w:lvl w:ilvl="0" w:tplc="8B72257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4C5C2211"/>
    <w:multiLevelType w:val="hybridMultilevel"/>
    <w:tmpl w:val="B36CC192"/>
    <w:lvl w:ilvl="0" w:tplc="81983B2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4EA66EA2"/>
    <w:multiLevelType w:val="multilevel"/>
    <w:tmpl w:val="2F124ABC"/>
    <w:lvl w:ilvl="0">
      <w:start w:val="2"/>
      <w:numFmt w:val="upperRoman"/>
      <w:lvlText w:val="%1."/>
      <w:lvlJc w:val="left"/>
      <w:pPr>
        <w:ind w:left="1545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85" w:hanging="2160"/>
      </w:pPr>
      <w:rPr>
        <w:rFonts w:hint="default"/>
      </w:rPr>
    </w:lvl>
  </w:abstractNum>
  <w:abstractNum w:abstractNumId="15">
    <w:nsid w:val="513D5DB5"/>
    <w:multiLevelType w:val="hybridMultilevel"/>
    <w:tmpl w:val="762CFBCA"/>
    <w:lvl w:ilvl="0" w:tplc="8B7225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750B0E"/>
    <w:multiLevelType w:val="hybridMultilevel"/>
    <w:tmpl w:val="B440AF52"/>
    <w:lvl w:ilvl="0" w:tplc="8B7225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616A64"/>
    <w:multiLevelType w:val="multilevel"/>
    <w:tmpl w:val="47DAE626"/>
    <w:lvl w:ilvl="0">
      <w:start w:val="1"/>
      <w:numFmt w:val="upperRoman"/>
      <w:lvlText w:val="%1."/>
      <w:lvlJc w:val="left"/>
      <w:pPr>
        <w:ind w:left="1545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85" w:hanging="2160"/>
      </w:pPr>
      <w:rPr>
        <w:rFonts w:hint="default"/>
      </w:rPr>
    </w:lvl>
  </w:abstractNum>
  <w:abstractNum w:abstractNumId="18">
    <w:nsid w:val="5FE40228"/>
    <w:multiLevelType w:val="hybridMultilevel"/>
    <w:tmpl w:val="B734F752"/>
    <w:lvl w:ilvl="0" w:tplc="4094D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315795"/>
    <w:multiLevelType w:val="hybridMultilevel"/>
    <w:tmpl w:val="48EAC814"/>
    <w:lvl w:ilvl="0" w:tplc="8B361B3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0">
    <w:nsid w:val="62147233"/>
    <w:multiLevelType w:val="hybridMultilevel"/>
    <w:tmpl w:val="30AE06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4142166"/>
    <w:multiLevelType w:val="hybridMultilevel"/>
    <w:tmpl w:val="A3EAC142"/>
    <w:lvl w:ilvl="0" w:tplc="81983B2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654A142E"/>
    <w:multiLevelType w:val="hybridMultilevel"/>
    <w:tmpl w:val="26BC7630"/>
    <w:lvl w:ilvl="0" w:tplc="9EA24D4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3">
    <w:nsid w:val="687341EF"/>
    <w:multiLevelType w:val="hybridMultilevel"/>
    <w:tmpl w:val="4AAABB9A"/>
    <w:lvl w:ilvl="0" w:tplc="81983B2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6E731260"/>
    <w:multiLevelType w:val="hybridMultilevel"/>
    <w:tmpl w:val="1A98AB74"/>
    <w:lvl w:ilvl="0" w:tplc="81983B2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7058374B"/>
    <w:multiLevelType w:val="hybridMultilevel"/>
    <w:tmpl w:val="CE8A3580"/>
    <w:lvl w:ilvl="0" w:tplc="4094D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17"/>
  </w:num>
  <w:num w:numId="4">
    <w:abstractNumId w:val="3"/>
  </w:num>
  <w:num w:numId="5">
    <w:abstractNumId w:val="23"/>
  </w:num>
  <w:num w:numId="6">
    <w:abstractNumId w:val="8"/>
  </w:num>
  <w:num w:numId="7">
    <w:abstractNumId w:val="13"/>
  </w:num>
  <w:num w:numId="8">
    <w:abstractNumId w:val="10"/>
  </w:num>
  <w:num w:numId="9">
    <w:abstractNumId w:val="21"/>
  </w:num>
  <w:num w:numId="10">
    <w:abstractNumId w:val="24"/>
  </w:num>
  <w:num w:numId="11">
    <w:abstractNumId w:val="19"/>
  </w:num>
  <w:num w:numId="12">
    <w:abstractNumId w:val="22"/>
  </w:num>
  <w:num w:numId="13">
    <w:abstractNumId w:val="16"/>
  </w:num>
  <w:num w:numId="14">
    <w:abstractNumId w:val="15"/>
  </w:num>
  <w:num w:numId="15">
    <w:abstractNumId w:val="18"/>
  </w:num>
  <w:num w:numId="16">
    <w:abstractNumId w:val="4"/>
  </w:num>
  <w:num w:numId="17">
    <w:abstractNumId w:val="0"/>
  </w:num>
  <w:num w:numId="18">
    <w:abstractNumId w:val="25"/>
  </w:num>
  <w:num w:numId="19">
    <w:abstractNumId w:val="5"/>
  </w:num>
  <w:num w:numId="20">
    <w:abstractNumId w:val="7"/>
  </w:num>
  <w:num w:numId="21">
    <w:abstractNumId w:val="9"/>
  </w:num>
  <w:num w:numId="22">
    <w:abstractNumId w:val="14"/>
  </w:num>
  <w:num w:numId="23">
    <w:abstractNumId w:val="1"/>
  </w:num>
  <w:num w:numId="24">
    <w:abstractNumId w:val="6"/>
  </w:num>
  <w:num w:numId="25">
    <w:abstractNumId w:val="12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25E91"/>
    <w:rsid w:val="000104DB"/>
    <w:rsid w:val="0001602D"/>
    <w:rsid w:val="000214BF"/>
    <w:rsid w:val="00022C57"/>
    <w:rsid w:val="0003200B"/>
    <w:rsid w:val="00033B1D"/>
    <w:rsid w:val="00050816"/>
    <w:rsid w:val="00051DE6"/>
    <w:rsid w:val="0006174B"/>
    <w:rsid w:val="00073E0B"/>
    <w:rsid w:val="00081D8A"/>
    <w:rsid w:val="00090F36"/>
    <w:rsid w:val="000B03F1"/>
    <w:rsid w:val="000B0B1F"/>
    <w:rsid w:val="000D4A31"/>
    <w:rsid w:val="000D6D8D"/>
    <w:rsid w:val="000E3AC2"/>
    <w:rsid w:val="00100815"/>
    <w:rsid w:val="00102847"/>
    <w:rsid w:val="00106B57"/>
    <w:rsid w:val="00107116"/>
    <w:rsid w:val="00112FB3"/>
    <w:rsid w:val="0011491A"/>
    <w:rsid w:val="00116761"/>
    <w:rsid w:val="001274AE"/>
    <w:rsid w:val="00132108"/>
    <w:rsid w:val="00137965"/>
    <w:rsid w:val="00137E0F"/>
    <w:rsid w:val="00142F3A"/>
    <w:rsid w:val="00154E71"/>
    <w:rsid w:val="00160675"/>
    <w:rsid w:val="00165F32"/>
    <w:rsid w:val="0017126D"/>
    <w:rsid w:val="001753B9"/>
    <w:rsid w:val="001777CA"/>
    <w:rsid w:val="00183228"/>
    <w:rsid w:val="0018683B"/>
    <w:rsid w:val="00193123"/>
    <w:rsid w:val="00193322"/>
    <w:rsid w:val="001A28E4"/>
    <w:rsid w:val="001A376B"/>
    <w:rsid w:val="001B2A78"/>
    <w:rsid w:val="001B4F82"/>
    <w:rsid w:val="001B7BA5"/>
    <w:rsid w:val="001C0579"/>
    <w:rsid w:val="001C0D39"/>
    <w:rsid w:val="001D0FE2"/>
    <w:rsid w:val="001D4E44"/>
    <w:rsid w:val="001D7227"/>
    <w:rsid w:val="001E4207"/>
    <w:rsid w:val="001F2421"/>
    <w:rsid w:val="002010D6"/>
    <w:rsid w:val="00201365"/>
    <w:rsid w:val="00202397"/>
    <w:rsid w:val="00205174"/>
    <w:rsid w:val="00211D74"/>
    <w:rsid w:val="002148EE"/>
    <w:rsid w:val="002203CD"/>
    <w:rsid w:val="002205E5"/>
    <w:rsid w:val="0022789E"/>
    <w:rsid w:val="0023184F"/>
    <w:rsid w:val="0023228F"/>
    <w:rsid w:val="0025027C"/>
    <w:rsid w:val="00256BFF"/>
    <w:rsid w:val="002620B6"/>
    <w:rsid w:val="00263256"/>
    <w:rsid w:val="00272FA2"/>
    <w:rsid w:val="002746B4"/>
    <w:rsid w:val="002818AD"/>
    <w:rsid w:val="00284AC0"/>
    <w:rsid w:val="00285186"/>
    <w:rsid w:val="002927BC"/>
    <w:rsid w:val="00294992"/>
    <w:rsid w:val="0029548D"/>
    <w:rsid w:val="002954EC"/>
    <w:rsid w:val="002957DA"/>
    <w:rsid w:val="002A341B"/>
    <w:rsid w:val="002B1A9F"/>
    <w:rsid w:val="002B33BB"/>
    <w:rsid w:val="002B7EC5"/>
    <w:rsid w:val="002D64E6"/>
    <w:rsid w:val="002E0F0A"/>
    <w:rsid w:val="002F0AAB"/>
    <w:rsid w:val="002F0B5F"/>
    <w:rsid w:val="003048DE"/>
    <w:rsid w:val="003075B6"/>
    <w:rsid w:val="003126DA"/>
    <w:rsid w:val="00313076"/>
    <w:rsid w:val="00314E20"/>
    <w:rsid w:val="00317787"/>
    <w:rsid w:val="00323D77"/>
    <w:rsid w:val="00332E15"/>
    <w:rsid w:val="00333F1F"/>
    <w:rsid w:val="00361693"/>
    <w:rsid w:val="00362733"/>
    <w:rsid w:val="00374A58"/>
    <w:rsid w:val="00383827"/>
    <w:rsid w:val="00383C8E"/>
    <w:rsid w:val="0039566C"/>
    <w:rsid w:val="00396C78"/>
    <w:rsid w:val="003C1685"/>
    <w:rsid w:val="003C45E0"/>
    <w:rsid w:val="003C59CB"/>
    <w:rsid w:val="003E66A6"/>
    <w:rsid w:val="00407258"/>
    <w:rsid w:val="00422F5C"/>
    <w:rsid w:val="004418CE"/>
    <w:rsid w:val="00446F55"/>
    <w:rsid w:val="004607A2"/>
    <w:rsid w:val="004644C4"/>
    <w:rsid w:val="00466728"/>
    <w:rsid w:val="00475EF5"/>
    <w:rsid w:val="00477544"/>
    <w:rsid w:val="00485E0E"/>
    <w:rsid w:val="004951D6"/>
    <w:rsid w:val="0049752C"/>
    <w:rsid w:val="004A1BEB"/>
    <w:rsid w:val="004A2328"/>
    <w:rsid w:val="004C09FD"/>
    <w:rsid w:val="004D21BF"/>
    <w:rsid w:val="004D3D14"/>
    <w:rsid w:val="004E1BC9"/>
    <w:rsid w:val="004E47EC"/>
    <w:rsid w:val="00525E91"/>
    <w:rsid w:val="005309BD"/>
    <w:rsid w:val="0053244D"/>
    <w:rsid w:val="00533641"/>
    <w:rsid w:val="005348BC"/>
    <w:rsid w:val="00546218"/>
    <w:rsid w:val="00546981"/>
    <w:rsid w:val="00547671"/>
    <w:rsid w:val="00551C64"/>
    <w:rsid w:val="0055483A"/>
    <w:rsid w:val="00555C03"/>
    <w:rsid w:val="00585D5A"/>
    <w:rsid w:val="00585E56"/>
    <w:rsid w:val="005968B1"/>
    <w:rsid w:val="005A293B"/>
    <w:rsid w:val="005A562C"/>
    <w:rsid w:val="005C1EFE"/>
    <w:rsid w:val="005C540F"/>
    <w:rsid w:val="005C71EC"/>
    <w:rsid w:val="005D26DF"/>
    <w:rsid w:val="005E02BD"/>
    <w:rsid w:val="005E20C6"/>
    <w:rsid w:val="005F22DB"/>
    <w:rsid w:val="005F2956"/>
    <w:rsid w:val="006006D9"/>
    <w:rsid w:val="0060193A"/>
    <w:rsid w:val="00605049"/>
    <w:rsid w:val="00606AA8"/>
    <w:rsid w:val="006115E5"/>
    <w:rsid w:val="00612EDC"/>
    <w:rsid w:val="006169E6"/>
    <w:rsid w:val="00616D1B"/>
    <w:rsid w:val="006207FE"/>
    <w:rsid w:val="00622EC2"/>
    <w:rsid w:val="0063087E"/>
    <w:rsid w:val="0063355D"/>
    <w:rsid w:val="00635A8C"/>
    <w:rsid w:val="0063664C"/>
    <w:rsid w:val="0064269F"/>
    <w:rsid w:val="00651A48"/>
    <w:rsid w:val="00655BB0"/>
    <w:rsid w:val="00662859"/>
    <w:rsid w:val="00662D4F"/>
    <w:rsid w:val="00663A28"/>
    <w:rsid w:val="006662E1"/>
    <w:rsid w:val="00670743"/>
    <w:rsid w:val="0067081E"/>
    <w:rsid w:val="00670D09"/>
    <w:rsid w:val="00674F58"/>
    <w:rsid w:val="00682D85"/>
    <w:rsid w:val="00683D91"/>
    <w:rsid w:val="00690B37"/>
    <w:rsid w:val="00690F74"/>
    <w:rsid w:val="00693A24"/>
    <w:rsid w:val="006A0085"/>
    <w:rsid w:val="006A036B"/>
    <w:rsid w:val="006A3917"/>
    <w:rsid w:val="006A5F08"/>
    <w:rsid w:val="006A635A"/>
    <w:rsid w:val="006B72DD"/>
    <w:rsid w:val="006D0CCA"/>
    <w:rsid w:val="006E4AF7"/>
    <w:rsid w:val="006E6B63"/>
    <w:rsid w:val="006F1C08"/>
    <w:rsid w:val="006F5315"/>
    <w:rsid w:val="006F64AB"/>
    <w:rsid w:val="007006C2"/>
    <w:rsid w:val="0070166B"/>
    <w:rsid w:val="00707576"/>
    <w:rsid w:val="00710A5D"/>
    <w:rsid w:val="007112DE"/>
    <w:rsid w:val="00721B19"/>
    <w:rsid w:val="007372B6"/>
    <w:rsid w:val="00743351"/>
    <w:rsid w:val="00753B65"/>
    <w:rsid w:val="0076079C"/>
    <w:rsid w:val="00763F3B"/>
    <w:rsid w:val="00765417"/>
    <w:rsid w:val="007665E0"/>
    <w:rsid w:val="00770250"/>
    <w:rsid w:val="00772A80"/>
    <w:rsid w:val="0078001C"/>
    <w:rsid w:val="007811A4"/>
    <w:rsid w:val="00782E32"/>
    <w:rsid w:val="007A3754"/>
    <w:rsid w:val="007A57DD"/>
    <w:rsid w:val="007A5A7D"/>
    <w:rsid w:val="007A6070"/>
    <w:rsid w:val="007B0FB1"/>
    <w:rsid w:val="007C62CE"/>
    <w:rsid w:val="007C6F08"/>
    <w:rsid w:val="007D05DB"/>
    <w:rsid w:val="007D465E"/>
    <w:rsid w:val="007D5BA3"/>
    <w:rsid w:val="007E161B"/>
    <w:rsid w:val="007E2DBD"/>
    <w:rsid w:val="007E5BC1"/>
    <w:rsid w:val="008025C6"/>
    <w:rsid w:val="00802FDA"/>
    <w:rsid w:val="00812748"/>
    <w:rsid w:val="00831236"/>
    <w:rsid w:val="00831C15"/>
    <w:rsid w:val="008326DC"/>
    <w:rsid w:val="00837503"/>
    <w:rsid w:val="00843A5D"/>
    <w:rsid w:val="008478AD"/>
    <w:rsid w:val="00851212"/>
    <w:rsid w:val="00857BE6"/>
    <w:rsid w:val="00863664"/>
    <w:rsid w:val="0088632C"/>
    <w:rsid w:val="00886FF9"/>
    <w:rsid w:val="00894B95"/>
    <w:rsid w:val="008A0DDF"/>
    <w:rsid w:val="008A23F3"/>
    <w:rsid w:val="008A616D"/>
    <w:rsid w:val="008B060C"/>
    <w:rsid w:val="008B4546"/>
    <w:rsid w:val="008B6023"/>
    <w:rsid w:val="008D489C"/>
    <w:rsid w:val="008E1BB0"/>
    <w:rsid w:val="008E2871"/>
    <w:rsid w:val="008E72A5"/>
    <w:rsid w:val="008F6109"/>
    <w:rsid w:val="008F66B9"/>
    <w:rsid w:val="008F6751"/>
    <w:rsid w:val="0090450E"/>
    <w:rsid w:val="00907FDD"/>
    <w:rsid w:val="009124AD"/>
    <w:rsid w:val="00921E64"/>
    <w:rsid w:val="00924C08"/>
    <w:rsid w:val="009318E3"/>
    <w:rsid w:val="00931F4E"/>
    <w:rsid w:val="00932516"/>
    <w:rsid w:val="009433E3"/>
    <w:rsid w:val="009452ED"/>
    <w:rsid w:val="00950605"/>
    <w:rsid w:val="00956D9B"/>
    <w:rsid w:val="00963C15"/>
    <w:rsid w:val="00965639"/>
    <w:rsid w:val="00967F67"/>
    <w:rsid w:val="00970FD5"/>
    <w:rsid w:val="009727B2"/>
    <w:rsid w:val="00977B23"/>
    <w:rsid w:val="00983532"/>
    <w:rsid w:val="009A2460"/>
    <w:rsid w:val="009A50B5"/>
    <w:rsid w:val="009A6510"/>
    <w:rsid w:val="009A702B"/>
    <w:rsid w:val="009C414D"/>
    <w:rsid w:val="009D46F8"/>
    <w:rsid w:val="009E6C83"/>
    <w:rsid w:val="009F3667"/>
    <w:rsid w:val="009F3AF1"/>
    <w:rsid w:val="009F4AA2"/>
    <w:rsid w:val="009F6BC0"/>
    <w:rsid w:val="009F7D9B"/>
    <w:rsid w:val="00A14B02"/>
    <w:rsid w:val="00A27C3B"/>
    <w:rsid w:val="00A34931"/>
    <w:rsid w:val="00A36C85"/>
    <w:rsid w:val="00A43BDF"/>
    <w:rsid w:val="00A4770E"/>
    <w:rsid w:val="00A60C57"/>
    <w:rsid w:val="00A64C99"/>
    <w:rsid w:val="00A663BB"/>
    <w:rsid w:val="00A66CB7"/>
    <w:rsid w:val="00A674DA"/>
    <w:rsid w:val="00A7540E"/>
    <w:rsid w:val="00A87194"/>
    <w:rsid w:val="00A91C54"/>
    <w:rsid w:val="00A92ED5"/>
    <w:rsid w:val="00AA07B2"/>
    <w:rsid w:val="00AA5260"/>
    <w:rsid w:val="00AA7160"/>
    <w:rsid w:val="00AC09ED"/>
    <w:rsid w:val="00AC3232"/>
    <w:rsid w:val="00AC4855"/>
    <w:rsid w:val="00AC5497"/>
    <w:rsid w:val="00AD0F59"/>
    <w:rsid w:val="00AF1DBD"/>
    <w:rsid w:val="00AF5B9E"/>
    <w:rsid w:val="00B11572"/>
    <w:rsid w:val="00B11A87"/>
    <w:rsid w:val="00B1378F"/>
    <w:rsid w:val="00B2277E"/>
    <w:rsid w:val="00B23E77"/>
    <w:rsid w:val="00B33734"/>
    <w:rsid w:val="00B34A5F"/>
    <w:rsid w:val="00B34EDB"/>
    <w:rsid w:val="00B41D78"/>
    <w:rsid w:val="00B44316"/>
    <w:rsid w:val="00B543DC"/>
    <w:rsid w:val="00B5665B"/>
    <w:rsid w:val="00B70E4C"/>
    <w:rsid w:val="00B751C5"/>
    <w:rsid w:val="00B80F3F"/>
    <w:rsid w:val="00B87EEE"/>
    <w:rsid w:val="00B90811"/>
    <w:rsid w:val="00BA46B5"/>
    <w:rsid w:val="00BA6310"/>
    <w:rsid w:val="00BB67D4"/>
    <w:rsid w:val="00BC01F2"/>
    <w:rsid w:val="00BE6B23"/>
    <w:rsid w:val="00BE7FEF"/>
    <w:rsid w:val="00BF1AC6"/>
    <w:rsid w:val="00BF4258"/>
    <w:rsid w:val="00BF500B"/>
    <w:rsid w:val="00C01378"/>
    <w:rsid w:val="00C04CFC"/>
    <w:rsid w:val="00C06623"/>
    <w:rsid w:val="00C117F4"/>
    <w:rsid w:val="00C11C01"/>
    <w:rsid w:val="00C15464"/>
    <w:rsid w:val="00C20F22"/>
    <w:rsid w:val="00C22530"/>
    <w:rsid w:val="00C31CD4"/>
    <w:rsid w:val="00C32DF8"/>
    <w:rsid w:val="00C3529D"/>
    <w:rsid w:val="00C36869"/>
    <w:rsid w:val="00C55952"/>
    <w:rsid w:val="00C6526D"/>
    <w:rsid w:val="00C770C8"/>
    <w:rsid w:val="00C825AD"/>
    <w:rsid w:val="00C83861"/>
    <w:rsid w:val="00C84921"/>
    <w:rsid w:val="00C912D7"/>
    <w:rsid w:val="00CA3D68"/>
    <w:rsid w:val="00CC0707"/>
    <w:rsid w:val="00CC0F21"/>
    <w:rsid w:val="00CC160B"/>
    <w:rsid w:val="00CC4109"/>
    <w:rsid w:val="00CD1C1E"/>
    <w:rsid w:val="00CE2398"/>
    <w:rsid w:val="00CE2E48"/>
    <w:rsid w:val="00CF26DC"/>
    <w:rsid w:val="00CF42B5"/>
    <w:rsid w:val="00D03A4C"/>
    <w:rsid w:val="00D06B35"/>
    <w:rsid w:val="00D103C6"/>
    <w:rsid w:val="00D10D4E"/>
    <w:rsid w:val="00D14E7A"/>
    <w:rsid w:val="00D15A6B"/>
    <w:rsid w:val="00D16C41"/>
    <w:rsid w:val="00D21B03"/>
    <w:rsid w:val="00D24262"/>
    <w:rsid w:val="00D2426C"/>
    <w:rsid w:val="00D419C9"/>
    <w:rsid w:val="00D4358C"/>
    <w:rsid w:val="00D44BF8"/>
    <w:rsid w:val="00D46D82"/>
    <w:rsid w:val="00D472E0"/>
    <w:rsid w:val="00D5098C"/>
    <w:rsid w:val="00D73216"/>
    <w:rsid w:val="00D8797C"/>
    <w:rsid w:val="00D90F3F"/>
    <w:rsid w:val="00D92632"/>
    <w:rsid w:val="00D93A1B"/>
    <w:rsid w:val="00DA5295"/>
    <w:rsid w:val="00DA6F8B"/>
    <w:rsid w:val="00DB21A4"/>
    <w:rsid w:val="00DB4DDD"/>
    <w:rsid w:val="00DB523B"/>
    <w:rsid w:val="00DC269C"/>
    <w:rsid w:val="00DC5D72"/>
    <w:rsid w:val="00DD1284"/>
    <w:rsid w:val="00DD273B"/>
    <w:rsid w:val="00DD4E40"/>
    <w:rsid w:val="00DD5719"/>
    <w:rsid w:val="00DE6968"/>
    <w:rsid w:val="00DE6F74"/>
    <w:rsid w:val="00DF0568"/>
    <w:rsid w:val="00DF3FA6"/>
    <w:rsid w:val="00DF5CB5"/>
    <w:rsid w:val="00E13A39"/>
    <w:rsid w:val="00E1742D"/>
    <w:rsid w:val="00E20C65"/>
    <w:rsid w:val="00E241D0"/>
    <w:rsid w:val="00E24520"/>
    <w:rsid w:val="00E34344"/>
    <w:rsid w:val="00E368E2"/>
    <w:rsid w:val="00E370B7"/>
    <w:rsid w:val="00E3744A"/>
    <w:rsid w:val="00E377EE"/>
    <w:rsid w:val="00E41551"/>
    <w:rsid w:val="00E44436"/>
    <w:rsid w:val="00E56F5B"/>
    <w:rsid w:val="00E6054C"/>
    <w:rsid w:val="00E765C4"/>
    <w:rsid w:val="00E77E31"/>
    <w:rsid w:val="00E83C28"/>
    <w:rsid w:val="00E9432A"/>
    <w:rsid w:val="00E944DE"/>
    <w:rsid w:val="00E95DFB"/>
    <w:rsid w:val="00E97A11"/>
    <w:rsid w:val="00EA14DB"/>
    <w:rsid w:val="00EA5C77"/>
    <w:rsid w:val="00EC1539"/>
    <w:rsid w:val="00EC1E47"/>
    <w:rsid w:val="00EC1E73"/>
    <w:rsid w:val="00ED0639"/>
    <w:rsid w:val="00ED0B9D"/>
    <w:rsid w:val="00ED24B2"/>
    <w:rsid w:val="00EF1601"/>
    <w:rsid w:val="00EF413A"/>
    <w:rsid w:val="00F11ADF"/>
    <w:rsid w:val="00F14F41"/>
    <w:rsid w:val="00F23A91"/>
    <w:rsid w:val="00F25471"/>
    <w:rsid w:val="00F261D4"/>
    <w:rsid w:val="00F341C9"/>
    <w:rsid w:val="00F34BAB"/>
    <w:rsid w:val="00F41D7F"/>
    <w:rsid w:val="00F43E2C"/>
    <w:rsid w:val="00F52427"/>
    <w:rsid w:val="00F57C40"/>
    <w:rsid w:val="00F62D96"/>
    <w:rsid w:val="00F719A5"/>
    <w:rsid w:val="00F751C3"/>
    <w:rsid w:val="00F760D1"/>
    <w:rsid w:val="00F777B7"/>
    <w:rsid w:val="00F81AD1"/>
    <w:rsid w:val="00FA48B0"/>
    <w:rsid w:val="00FB47F3"/>
    <w:rsid w:val="00FD597C"/>
    <w:rsid w:val="00FD6970"/>
    <w:rsid w:val="00FE623A"/>
    <w:rsid w:val="00FF0741"/>
    <w:rsid w:val="00FF4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3CD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E42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203CD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20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10">
    <w:name w:val="Заголовок 1 Знак"/>
    <w:basedOn w:val="a0"/>
    <w:link w:val="1"/>
    <w:uiPriority w:val="9"/>
    <w:rsid w:val="001E42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ttext">
    <w:name w:val="formattext"/>
    <w:basedOn w:val="a"/>
    <w:rsid w:val="001E42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1E42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4207"/>
    <w:rPr>
      <w:color w:val="0000FF"/>
      <w:u w:val="single"/>
    </w:rPr>
  </w:style>
  <w:style w:type="paragraph" w:styleId="a5">
    <w:name w:val="No Spacing"/>
    <w:uiPriority w:val="1"/>
    <w:qFormat/>
    <w:rsid w:val="00FF4CC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E2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2398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3686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Верхний колонтитул Знак"/>
    <w:basedOn w:val="a0"/>
    <w:link w:val="a8"/>
    <w:uiPriority w:val="99"/>
    <w:rsid w:val="00C36869"/>
  </w:style>
  <w:style w:type="paragraph" w:styleId="aa">
    <w:name w:val="footer"/>
    <w:basedOn w:val="a"/>
    <w:link w:val="ab"/>
    <w:uiPriority w:val="99"/>
    <w:unhideWhenUsed/>
    <w:rsid w:val="00C3686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Нижний колонтитул Знак"/>
    <w:basedOn w:val="a0"/>
    <w:link w:val="aa"/>
    <w:uiPriority w:val="99"/>
    <w:rsid w:val="00C36869"/>
  </w:style>
  <w:style w:type="character" w:customStyle="1" w:styleId="30">
    <w:name w:val="Заголовок 3 Знак"/>
    <w:basedOn w:val="a0"/>
    <w:link w:val="3"/>
    <w:uiPriority w:val="9"/>
    <w:rsid w:val="002203CD"/>
    <w:rPr>
      <w:rFonts w:ascii="Calibri Light" w:eastAsia="Times New Roman" w:hAnsi="Calibri Light" w:cs="Times New Roman"/>
      <w:b/>
      <w:bCs/>
      <w:sz w:val="26"/>
      <w:szCs w:val="26"/>
    </w:rPr>
  </w:style>
  <w:style w:type="table" w:styleId="ac">
    <w:name w:val="Table Grid"/>
    <w:basedOn w:val="a1"/>
    <w:uiPriority w:val="39"/>
    <w:rsid w:val="00B80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c"/>
    <w:uiPriority w:val="39"/>
    <w:rsid w:val="007D05D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6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3E1B5-FF0A-45D9-8B68-CE8F227B1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1906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ДВН</cp:lastModifiedBy>
  <cp:revision>3</cp:revision>
  <cp:lastPrinted>2020-10-22T12:04:00Z</cp:lastPrinted>
  <dcterms:created xsi:type="dcterms:W3CDTF">2021-11-02T11:56:00Z</dcterms:created>
  <dcterms:modified xsi:type="dcterms:W3CDTF">2021-11-02T12:12:00Z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419581600</vt:i4>
  </property>
</Properties>
</file>