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5206C2">
        <w:rPr>
          <w:b/>
          <w:sz w:val="28"/>
          <w:szCs w:val="28"/>
        </w:rPr>
        <w:t>Жилище</w:t>
      </w:r>
      <w:r w:rsidR="00C2099D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5206C2" w:rsidRPr="005206C2">
        <w:rPr>
          <w:sz w:val="28"/>
          <w:szCs w:val="28"/>
        </w:rPr>
        <w:t>2</w:t>
      </w:r>
      <w:r w:rsidR="00DF598E">
        <w:rPr>
          <w:sz w:val="28"/>
          <w:szCs w:val="28"/>
        </w:rPr>
        <w:t>7</w:t>
      </w:r>
      <w:r w:rsidRPr="005206C2">
        <w:rPr>
          <w:sz w:val="28"/>
          <w:szCs w:val="28"/>
        </w:rPr>
        <w:t>.</w:t>
      </w:r>
      <w:r w:rsidR="00F27EE9" w:rsidRPr="005206C2">
        <w:rPr>
          <w:sz w:val="28"/>
          <w:szCs w:val="28"/>
        </w:rPr>
        <w:t>01</w:t>
      </w:r>
      <w:r w:rsidRPr="00F27EE9">
        <w:rPr>
          <w:sz w:val="28"/>
          <w:szCs w:val="28"/>
        </w:rPr>
        <w:t>.202</w:t>
      </w:r>
      <w:r w:rsidR="00F27EE9" w:rsidRPr="00F27EE9">
        <w:rPr>
          <w:sz w:val="28"/>
          <w:szCs w:val="28"/>
        </w:rPr>
        <w:t>1</w:t>
      </w:r>
      <w:r w:rsidRPr="00F27EE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E5EBC" w:rsidRPr="007B74CA" w:rsidRDefault="007E5EBC" w:rsidP="007B74CA">
      <w:pPr>
        <w:jc w:val="center"/>
        <w:rPr>
          <w:sz w:val="28"/>
          <w:szCs w:val="28"/>
        </w:rPr>
      </w:pPr>
    </w:p>
    <w:p w:rsidR="00074455" w:rsidRDefault="00C2099D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финансовых показателей муниципальной программы «</w:t>
      </w:r>
      <w:r w:rsidR="005206C2">
        <w:rPr>
          <w:sz w:val="28"/>
          <w:szCs w:val="28"/>
        </w:rPr>
        <w:t>Жилище</w:t>
      </w:r>
      <w:r>
        <w:rPr>
          <w:sz w:val="28"/>
          <w:szCs w:val="28"/>
        </w:rPr>
        <w:t xml:space="preserve">» </w:t>
      </w:r>
      <w:r w:rsidR="00740AE3">
        <w:rPr>
          <w:sz w:val="28"/>
          <w:szCs w:val="28"/>
        </w:rPr>
        <w:t xml:space="preserve">на 2020-2024 годы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F27EE9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F27EE9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F27EE9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F27EE9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F27EE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F27EE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27EE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5206C2">
        <w:rPr>
          <w:sz w:val="28"/>
          <w:szCs w:val="28"/>
        </w:rPr>
        <w:t xml:space="preserve"> (с учетом внесенных изменений и дополнений от 24.12.2020 №58/9) </w:t>
      </w:r>
      <w:r>
        <w:rPr>
          <w:sz w:val="28"/>
          <w:szCs w:val="28"/>
        </w:rPr>
        <w:t xml:space="preserve">представленным проектом предлагается </w:t>
      </w:r>
      <w:r w:rsidR="00F27EE9">
        <w:rPr>
          <w:sz w:val="28"/>
          <w:szCs w:val="28"/>
        </w:rPr>
        <w:t>у</w:t>
      </w:r>
      <w:r w:rsidR="005206C2">
        <w:rPr>
          <w:sz w:val="28"/>
          <w:szCs w:val="28"/>
        </w:rPr>
        <w:t>величить общий объем</w:t>
      </w:r>
      <w:r w:rsidR="00F27EE9">
        <w:rPr>
          <w:sz w:val="28"/>
          <w:szCs w:val="28"/>
        </w:rPr>
        <w:t xml:space="preserve"> программны</w:t>
      </w:r>
      <w:r w:rsidR="005206C2">
        <w:rPr>
          <w:sz w:val="28"/>
          <w:szCs w:val="28"/>
        </w:rPr>
        <w:t>х</w:t>
      </w:r>
      <w:r w:rsidR="00F27EE9">
        <w:rPr>
          <w:sz w:val="28"/>
          <w:szCs w:val="28"/>
        </w:rPr>
        <w:t xml:space="preserve"> расход</w:t>
      </w:r>
      <w:r w:rsidR="005206C2">
        <w:rPr>
          <w:sz w:val="28"/>
          <w:szCs w:val="28"/>
        </w:rPr>
        <w:t>ов</w:t>
      </w:r>
      <w:r w:rsidR="00074455">
        <w:rPr>
          <w:sz w:val="28"/>
          <w:szCs w:val="28"/>
        </w:rPr>
        <w:t xml:space="preserve"> (за счет увеличения межбюджетных трансфертов, предоставляемых из бюджета Московской области) </w:t>
      </w:r>
      <w:r w:rsidR="00F27EE9">
        <w:rPr>
          <w:sz w:val="28"/>
          <w:szCs w:val="28"/>
        </w:rPr>
        <w:t>2021 год</w:t>
      </w:r>
      <w:r w:rsidR="00074455">
        <w:rPr>
          <w:sz w:val="28"/>
          <w:szCs w:val="28"/>
        </w:rPr>
        <w:t>а на 5 714,3 тыс. рублей, 2022 года на 11 438,0 тыс. рублей, 2023 года на 19 469,0 тыс. рублей и направить их на реализацию основных мероприятий подпрограмм:</w:t>
      </w:r>
      <w:r w:rsidR="00074455" w:rsidRPr="00074455">
        <w:rPr>
          <w:sz w:val="28"/>
          <w:szCs w:val="28"/>
        </w:rPr>
        <w:t xml:space="preserve"> 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F59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Обеспечение жильем молодых семей», в том числе по годам: 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в размере 3 102,3 тыс. рублей,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в размере 2 486,0 тыс. рублей,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в размере 9 562,0 тыс. рублей.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«Обеспечение жильем детей сирот и детей, оставшихся без попечения родителей, лиц из числа детей-сирот и детей, оставшихся без попечения родителей» в том числе по годам: 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в размере 2 612,0 тыс. рублей,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в размере 8 952,0 тыс. рублей,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в размере 9 907,0 тыс. рублей.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</w:t>
      </w:r>
      <w:r w:rsidR="00DF598E">
        <w:rPr>
          <w:sz w:val="28"/>
          <w:szCs w:val="28"/>
        </w:rPr>
        <w:t xml:space="preserve">в разрезе основных </w:t>
      </w:r>
      <w:r>
        <w:rPr>
          <w:sz w:val="28"/>
          <w:szCs w:val="28"/>
        </w:rPr>
        <w:t xml:space="preserve">мероприятий </w:t>
      </w:r>
      <w:r w:rsidR="00DF598E">
        <w:rPr>
          <w:sz w:val="28"/>
          <w:szCs w:val="28"/>
        </w:rPr>
        <w:t>подпрограмм №№7 и 3</w:t>
      </w:r>
      <w:r>
        <w:rPr>
          <w:sz w:val="28"/>
          <w:szCs w:val="28"/>
        </w:rPr>
        <w:t>, в том числе по годам:</w:t>
      </w:r>
    </w:p>
    <w:p w:rsidR="00074455" w:rsidRPr="00F274CF" w:rsidRDefault="00074455" w:rsidP="00687F38">
      <w:pPr>
        <w:pStyle w:val="a3"/>
        <w:ind w:left="0" w:firstLine="709"/>
        <w:jc w:val="both"/>
        <w:rPr>
          <w:b/>
          <w:sz w:val="28"/>
          <w:szCs w:val="28"/>
        </w:rPr>
      </w:pPr>
      <w:r w:rsidRPr="00F274CF">
        <w:rPr>
          <w:b/>
          <w:sz w:val="28"/>
          <w:szCs w:val="28"/>
        </w:rPr>
        <w:t>2021год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сократить расходы на реализацию основного мероприятия   подпрограммы 7 «Улучшение жилищных условий отдельных категорий многодетных семей» в размере 10 932,0 тыс. рублей   и направить их в полном объеме на исполнение основного мероприятия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074455" w:rsidRPr="00F274CF" w:rsidRDefault="00074455" w:rsidP="00687F38">
      <w:pPr>
        <w:pStyle w:val="a3"/>
        <w:ind w:left="0" w:firstLine="709"/>
        <w:jc w:val="both"/>
        <w:rPr>
          <w:b/>
          <w:sz w:val="28"/>
          <w:szCs w:val="28"/>
        </w:rPr>
      </w:pPr>
      <w:r w:rsidRPr="00F274CF">
        <w:rPr>
          <w:b/>
          <w:sz w:val="28"/>
          <w:szCs w:val="28"/>
        </w:rPr>
        <w:t>2022 год</w:t>
      </w:r>
    </w:p>
    <w:p w:rsidR="00074455" w:rsidRDefault="00074455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сократить расходы на реализацию основного мероприятия подпрограммы 8 «Обеспечение жильем отдельных категорий граждан, установленных федеральным законодательством» в размере 1 102,0 тыс. рублей и направить их в полном объеме на исполнение основного мероприятия 3 «Обеспечение жильем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DF598E" w:rsidRDefault="009A041F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099D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C2099D">
        <w:rPr>
          <w:sz w:val="28"/>
          <w:szCs w:val="28"/>
        </w:rPr>
        <w:t>тветствующие изменения предлагается внести в паспорт Программы, паспорт и переч</w:t>
      </w:r>
      <w:r w:rsidR="00074455">
        <w:rPr>
          <w:sz w:val="28"/>
          <w:szCs w:val="28"/>
        </w:rPr>
        <w:t>ни</w:t>
      </w:r>
      <w:r w:rsidR="00C2099D">
        <w:rPr>
          <w:sz w:val="28"/>
          <w:szCs w:val="28"/>
        </w:rPr>
        <w:t xml:space="preserve"> мероприятий подпрограмм </w:t>
      </w:r>
      <w:r w:rsidR="00074455">
        <w:rPr>
          <w:sz w:val="28"/>
          <w:szCs w:val="28"/>
        </w:rPr>
        <w:t>2, 3, 7 и 8</w:t>
      </w:r>
      <w:r w:rsidR="00E56C14">
        <w:rPr>
          <w:sz w:val="28"/>
          <w:szCs w:val="28"/>
        </w:rPr>
        <w:t>.</w:t>
      </w:r>
    </w:p>
    <w:p w:rsidR="009A041F" w:rsidRPr="00C2099D" w:rsidRDefault="009A041F" w:rsidP="00687F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074455">
        <w:rPr>
          <w:sz w:val="28"/>
          <w:szCs w:val="28"/>
        </w:rPr>
        <w:t>16</w:t>
      </w:r>
      <w:r>
        <w:rPr>
          <w:sz w:val="28"/>
          <w:szCs w:val="28"/>
        </w:rPr>
        <w:t xml:space="preserve"> от </w:t>
      </w:r>
      <w:r w:rsidR="00074455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27EE9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27EE9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</w:p>
    <w:sectPr w:rsidR="009A041F" w:rsidRPr="00C2099D" w:rsidSect="007E5E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74455"/>
    <w:rsid w:val="00082FC4"/>
    <w:rsid w:val="000D27FC"/>
    <w:rsid w:val="00137907"/>
    <w:rsid w:val="001535A5"/>
    <w:rsid w:val="00153D53"/>
    <w:rsid w:val="001733EB"/>
    <w:rsid w:val="0020300A"/>
    <w:rsid w:val="00226131"/>
    <w:rsid w:val="00232F24"/>
    <w:rsid w:val="00295BBC"/>
    <w:rsid w:val="002A189A"/>
    <w:rsid w:val="002E5BCF"/>
    <w:rsid w:val="0044798A"/>
    <w:rsid w:val="0046744B"/>
    <w:rsid w:val="004E3C06"/>
    <w:rsid w:val="00517382"/>
    <w:rsid w:val="005206C2"/>
    <w:rsid w:val="00532DEE"/>
    <w:rsid w:val="00552C45"/>
    <w:rsid w:val="00554883"/>
    <w:rsid w:val="00687F38"/>
    <w:rsid w:val="0072622F"/>
    <w:rsid w:val="00737C08"/>
    <w:rsid w:val="00740AE3"/>
    <w:rsid w:val="00764FFF"/>
    <w:rsid w:val="00786BF7"/>
    <w:rsid w:val="007B74CA"/>
    <w:rsid w:val="007E5EBC"/>
    <w:rsid w:val="00824B00"/>
    <w:rsid w:val="0082597B"/>
    <w:rsid w:val="00850243"/>
    <w:rsid w:val="008C2DBB"/>
    <w:rsid w:val="008C38A3"/>
    <w:rsid w:val="008D3351"/>
    <w:rsid w:val="00955458"/>
    <w:rsid w:val="00982785"/>
    <w:rsid w:val="009A041F"/>
    <w:rsid w:val="009B7189"/>
    <w:rsid w:val="009E516D"/>
    <w:rsid w:val="009F68BE"/>
    <w:rsid w:val="00A47F11"/>
    <w:rsid w:val="00A8484B"/>
    <w:rsid w:val="00AB0761"/>
    <w:rsid w:val="00B03872"/>
    <w:rsid w:val="00B47171"/>
    <w:rsid w:val="00B840C4"/>
    <w:rsid w:val="00BB657D"/>
    <w:rsid w:val="00BE5D7D"/>
    <w:rsid w:val="00C2099D"/>
    <w:rsid w:val="00C21A5A"/>
    <w:rsid w:val="00C55D86"/>
    <w:rsid w:val="00C72C53"/>
    <w:rsid w:val="00C95382"/>
    <w:rsid w:val="00D11C85"/>
    <w:rsid w:val="00D129C2"/>
    <w:rsid w:val="00D22CF9"/>
    <w:rsid w:val="00D541F4"/>
    <w:rsid w:val="00D77AE9"/>
    <w:rsid w:val="00DB3AD9"/>
    <w:rsid w:val="00DF598E"/>
    <w:rsid w:val="00E36EEF"/>
    <w:rsid w:val="00E56C14"/>
    <w:rsid w:val="00E914B5"/>
    <w:rsid w:val="00E9582D"/>
    <w:rsid w:val="00EC4ED3"/>
    <w:rsid w:val="00EE40CF"/>
    <w:rsid w:val="00F27EE9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CBD2-901A-4206-8EA4-BBA84E01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2021-01-25T09:46:00Z</cp:lastPrinted>
  <dcterms:created xsi:type="dcterms:W3CDTF">2020-06-29T09:38:00Z</dcterms:created>
  <dcterms:modified xsi:type="dcterms:W3CDTF">2021-01-27T12:08:00Z</dcterms:modified>
</cp:coreProperties>
</file>