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322CC1">
        <w:rPr>
          <w:b/>
          <w:sz w:val="28"/>
          <w:szCs w:val="28"/>
        </w:rPr>
        <w:t>Образование»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4C21DE" w:rsidRPr="004C21DE">
        <w:rPr>
          <w:sz w:val="28"/>
          <w:szCs w:val="28"/>
        </w:rPr>
        <w:t>27</w:t>
      </w:r>
      <w:r w:rsidRPr="00685F49">
        <w:rPr>
          <w:sz w:val="28"/>
          <w:szCs w:val="28"/>
        </w:rPr>
        <w:t>.</w:t>
      </w:r>
      <w:r w:rsidR="004C21DE">
        <w:rPr>
          <w:sz w:val="28"/>
          <w:szCs w:val="28"/>
        </w:rPr>
        <w:t>01</w:t>
      </w:r>
      <w:r w:rsidRPr="008D0110">
        <w:rPr>
          <w:sz w:val="28"/>
          <w:szCs w:val="28"/>
        </w:rPr>
        <w:t>.202</w:t>
      </w:r>
      <w:r w:rsidR="004C21DE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AE697B" w:rsidRDefault="000A7560" w:rsidP="00AE6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322CC1">
        <w:rPr>
          <w:sz w:val="28"/>
          <w:szCs w:val="28"/>
        </w:rPr>
        <w:t>Образование</w:t>
      </w:r>
      <w:r w:rsidRPr="000A7560">
        <w:rPr>
          <w:sz w:val="28"/>
          <w:szCs w:val="28"/>
        </w:rPr>
        <w:t>»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>в соответствие с решени</w:t>
      </w:r>
      <w:r w:rsidR="004C21DE">
        <w:rPr>
          <w:sz w:val="28"/>
          <w:szCs w:val="28"/>
        </w:rPr>
        <w:t>ями</w:t>
      </w:r>
      <w:r w:rsidR="008C38A3">
        <w:rPr>
          <w:sz w:val="28"/>
          <w:szCs w:val="28"/>
        </w:rPr>
        <w:t xml:space="preserve">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изменений и дополнений от </w:t>
      </w:r>
      <w:r w:rsidR="004C21DE">
        <w:rPr>
          <w:sz w:val="28"/>
          <w:szCs w:val="28"/>
        </w:rPr>
        <w:t>24</w:t>
      </w:r>
      <w:r w:rsidR="008C38A3">
        <w:rPr>
          <w:sz w:val="28"/>
          <w:szCs w:val="28"/>
        </w:rPr>
        <w:t>.</w:t>
      </w:r>
      <w:r w:rsidR="002211CD">
        <w:rPr>
          <w:sz w:val="28"/>
          <w:szCs w:val="28"/>
        </w:rPr>
        <w:t>1</w:t>
      </w:r>
      <w:r w:rsidR="00AE697B">
        <w:rPr>
          <w:sz w:val="28"/>
          <w:szCs w:val="28"/>
        </w:rPr>
        <w:t>2</w:t>
      </w:r>
      <w:r w:rsidR="008C38A3">
        <w:rPr>
          <w:sz w:val="28"/>
          <w:szCs w:val="28"/>
        </w:rPr>
        <w:t>.2020 №</w:t>
      </w:r>
      <w:r w:rsidR="004C21DE">
        <w:rPr>
          <w:sz w:val="28"/>
          <w:szCs w:val="28"/>
        </w:rPr>
        <w:t>57</w:t>
      </w:r>
      <w:r w:rsidR="008C38A3">
        <w:rPr>
          <w:sz w:val="28"/>
          <w:szCs w:val="28"/>
        </w:rPr>
        <w:t>/</w:t>
      </w:r>
      <w:r w:rsidR="004C21DE">
        <w:rPr>
          <w:sz w:val="28"/>
          <w:szCs w:val="28"/>
        </w:rPr>
        <w:t>9</w:t>
      </w:r>
      <w:r w:rsidR="008C38A3">
        <w:rPr>
          <w:sz w:val="28"/>
          <w:szCs w:val="28"/>
        </w:rPr>
        <w:t xml:space="preserve">) </w:t>
      </w:r>
      <w:r w:rsidR="004C21DE">
        <w:rPr>
          <w:sz w:val="28"/>
          <w:szCs w:val="28"/>
        </w:rPr>
        <w:t xml:space="preserve">и от 10.12.2020г. №48/8 «Об утверждении бюджета городского округа Лыткарино на 2021 год и на плановый период 2022 и 2023 годов» (с учетом внесенных изменений и дополнений от 24.12.2020 №58/9) </w:t>
      </w:r>
      <w:r w:rsidR="008C38A3">
        <w:rPr>
          <w:sz w:val="28"/>
          <w:szCs w:val="28"/>
        </w:rPr>
        <w:t xml:space="preserve">представленным </w:t>
      </w:r>
      <w:r w:rsidR="00AE697B">
        <w:rPr>
          <w:sz w:val="28"/>
          <w:szCs w:val="28"/>
        </w:rPr>
        <w:t xml:space="preserve">  </w:t>
      </w:r>
      <w:r w:rsidR="008C38A3">
        <w:rPr>
          <w:sz w:val="28"/>
          <w:szCs w:val="28"/>
        </w:rPr>
        <w:t>проектом</w:t>
      </w:r>
      <w:r w:rsidR="00AE697B">
        <w:rPr>
          <w:sz w:val="28"/>
          <w:szCs w:val="28"/>
        </w:rPr>
        <w:t xml:space="preserve">    </w:t>
      </w:r>
      <w:r w:rsidR="008C38A3">
        <w:rPr>
          <w:sz w:val="28"/>
          <w:szCs w:val="28"/>
        </w:rPr>
        <w:t xml:space="preserve"> предлагается</w:t>
      </w:r>
      <w:r w:rsidR="004C21DE">
        <w:rPr>
          <w:sz w:val="28"/>
          <w:szCs w:val="28"/>
        </w:rPr>
        <w:t xml:space="preserve"> внести изменения в части </w:t>
      </w:r>
    </w:p>
    <w:p w:rsidR="002211CD" w:rsidRDefault="004C21DE" w:rsidP="000A756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сокращения </w:t>
      </w:r>
      <w:r w:rsidR="00AE697B">
        <w:rPr>
          <w:sz w:val="28"/>
          <w:szCs w:val="28"/>
        </w:rPr>
        <w:t xml:space="preserve"> общ</w:t>
      </w:r>
      <w:r>
        <w:rPr>
          <w:sz w:val="28"/>
          <w:szCs w:val="28"/>
        </w:rPr>
        <w:t>его</w:t>
      </w:r>
      <w:proofErr w:type="gramEnd"/>
      <w:r w:rsidR="00AE697B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</w:t>
      </w:r>
      <w:r w:rsidR="00AE697B">
        <w:rPr>
          <w:sz w:val="28"/>
          <w:szCs w:val="28"/>
        </w:rPr>
        <w:t xml:space="preserve"> программных расходов </w:t>
      </w:r>
      <w:r>
        <w:rPr>
          <w:sz w:val="28"/>
          <w:szCs w:val="28"/>
        </w:rPr>
        <w:t>2020</w:t>
      </w:r>
      <w:r w:rsidR="00AE697B">
        <w:rPr>
          <w:sz w:val="28"/>
          <w:szCs w:val="28"/>
        </w:rPr>
        <w:t xml:space="preserve"> года на 6 </w:t>
      </w:r>
      <w:r>
        <w:rPr>
          <w:sz w:val="28"/>
          <w:szCs w:val="28"/>
        </w:rPr>
        <w:t>802</w:t>
      </w:r>
      <w:r w:rsidR="00AE697B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AE697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2021 года на 77 969,3 тыс. рублей, 2022 года на 56 318,7 тыс. рублей, 2023 года на 49 979,7 тыс. рублей, выделенных на </w:t>
      </w:r>
      <w:r w:rsidR="00AE697B">
        <w:rPr>
          <w:sz w:val="28"/>
          <w:szCs w:val="28"/>
        </w:rPr>
        <w:t>реализацию основн</w:t>
      </w:r>
      <w:r>
        <w:rPr>
          <w:sz w:val="28"/>
          <w:szCs w:val="28"/>
        </w:rPr>
        <w:t>ых</w:t>
      </w:r>
      <w:r w:rsidR="00AE697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="00AE697B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подпрограмм, в том числе по годам:</w:t>
      </w:r>
    </w:p>
    <w:p w:rsidR="004C21DE" w:rsidRPr="00066F59" w:rsidRDefault="004C21DE" w:rsidP="000A75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66F59">
        <w:rPr>
          <w:b/>
          <w:sz w:val="28"/>
          <w:szCs w:val="28"/>
        </w:rPr>
        <w:t>2020 год</w:t>
      </w:r>
    </w:p>
    <w:p w:rsidR="004C21DE" w:rsidRDefault="004C21DE" w:rsidP="004C21D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«Дошкольное </w:t>
      </w:r>
      <w:proofErr w:type="gramStart"/>
      <w:r>
        <w:rPr>
          <w:sz w:val="28"/>
          <w:szCs w:val="28"/>
        </w:rPr>
        <w:t>образование»  на</w:t>
      </w:r>
      <w:proofErr w:type="gramEnd"/>
      <w:r>
        <w:rPr>
          <w:sz w:val="28"/>
          <w:szCs w:val="28"/>
        </w:rPr>
        <w:t xml:space="preserve"> 1 118,0 тыс. рублей;</w:t>
      </w:r>
    </w:p>
    <w:p w:rsidR="004C21DE" w:rsidRDefault="004C21DE" w:rsidP="004C21D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«Общее образование» на 4 462,0 тыс. рублей;</w:t>
      </w:r>
    </w:p>
    <w:p w:rsidR="004C21DE" w:rsidRDefault="004C21DE" w:rsidP="004C21D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«Дополнительное   образование, воспитание и психолого-социальное сопровождение детей» на 1 111,2 тыс. рублей;</w:t>
      </w:r>
    </w:p>
    <w:p w:rsidR="004C21DE" w:rsidRDefault="004C21DE" w:rsidP="004C21D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«Обеспечивающая подпрограмма» на 111,5 тыс. рублей.</w:t>
      </w:r>
    </w:p>
    <w:p w:rsidR="004C21DE" w:rsidRPr="00066F59" w:rsidRDefault="004C21DE" w:rsidP="004C21DE">
      <w:pPr>
        <w:pStyle w:val="a3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066F59">
        <w:rPr>
          <w:b/>
          <w:sz w:val="28"/>
          <w:szCs w:val="28"/>
        </w:rPr>
        <w:t>2021 год</w:t>
      </w:r>
    </w:p>
    <w:p w:rsidR="004C21DE" w:rsidRDefault="004C21DE" w:rsidP="004C21D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«Дошкольное </w:t>
      </w:r>
      <w:proofErr w:type="gramStart"/>
      <w:r>
        <w:rPr>
          <w:sz w:val="28"/>
          <w:szCs w:val="28"/>
        </w:rPr>
        <w:t>образование»  на</w:t>
      </w:r>
      <w:proofErr w:type="gramEnd"/>
      <w:r>
        <w:rPr>
          <w:sz w:val="28"/>
          <w:szCs w:val="28"/>
        </w:rPr>
        <w:t xml:space="preserve"> 11 316,7 тыс. рублей;</w:t>
      </w:r>
    </w:p>
    <w:p w:rsidR="004C21DE" w:rsidRDefault="004C21DE" w:rsidP="004C21D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«Общее образование» на 8 724,8 тыс. рублей;</w:t>
      </w:r>
    </w:p>
    <w:p w:rsidR="004C21DE" w:rsidRDefault="004C21DE" w:rsidP="004C21D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«Дополнительное   образование, воспитание и психолого-социальное сопровождение детей» на 57 695,5 тыс. рублей;</w:t>
      </w:r>
    </w:p>
    <w:p w:rsidR="004C21DE" w:rsidRDefault="004C21DE" w:rsidP="004C21D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«Обеспечивающая подпрограмма» на 232,3 тыс. рублей.</w:t>
      </w:r>
    </w:p>
    <w:p w:rsidR="004C21DE" w:rsidRPr="00066F59" w:rsidRDefault="004C21DE" w:rsidP="004C21DE">
      <w:pPr>
        <w:pStyle w:val="a3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066F59">
        <w:rPr>
          <w:b/>
          <w:sz w:val="28"/>
          <w:szCs w:val="28"/>
        </w:rPr>
        <w:t>2022 год</w:t>
      </w:r>
    </w:p>
    <w:p w:rsidR="004C21DE" w:rsidRDefault="004C21DE" w:rsidP="004C21D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«Дошкольное </w:t>
      </w:r>
      <w:proofErr w:type="gramStart"/>
      <w:r>
        <w:rPr>
          <w:sz w:val="28"/>
          <w:szCs w:val="28"/>
        </w:rPr>
        <w:t>образование»  на</w:t>
      </w:r>
      <w:proofErr w:type="gramEnd"/>
      <w:r>
        <w:rPr>
          <w:sz w:val="28"/>
          <w:szCs w:val="28"/>
        </w:rPr>
        <w:t xml:space="preserve"> 11 316,7 тыс. рублей;</w:t>
      </w:r>
    </w:p>
    <w:p w:rsidR="004C21DE" w:rsidRDefault="004C21DE" w:rsidP="004C21D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«Общее образование» на 1 324,2 тыс. рублей;</w:t>
      </w:r>
    </w:p>
    <w:p w:rsidR="004C21DE" w:rsidRDefault="004C21DE" w:rsidP="004C21D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«Дополнительное   образование, воспитание и психолого-социальное сопровождение детей» на 43 445,5 тыс. рублей;</w:t>
      </w:r>
    </w:p>
    <w:p w:rsidR="004C21DE" w:rsidRDefault="004C21DE" w:rsidP="004C21D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«Обеспечивающая подпрограмма» на 232,5 тыс. рублей.</w:t>
      </w:r>
    </w:p>
    <w:p w:rsidR="001A230B" w:rsidRPr="00066F59" w:rsidRDefault="001A230B" w:rsidP="004C21DE">
      <w:pPr>
        <w:pStyle w:val="a3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066F59">
        <w:rPr>
          <w:b/>
          <w:sz w:val="28"/>
          <w:szCs w:val="28"/>
        </w:rPr>
        <w:t>2023 год</w:t>
      </w:r>
    </w:p>
    <w:p w:rsidR="001A230B" w:rsidRDefault="001A230B" w:rsidP="001A230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«Дошкольное </w:t>
      </w:r>
      <w:proofErr w:type="gramStart"/>
      <w:r>
        <w:rPr>
          <w:sz w:val="28"/>
          <w:szCs w:val="28"/>
        </w:rPr>
        <w:t>образование»  на</w:t>
      </w:r>
      <w:proofErr w:type="gramEnd"/>
      <w:r>
        <w:rPr>
          <w:sz w:val="28"/>
          <w:szCs w:val="28"/>
        </w:rPr>
        <w:t xml:space="preserve"> 6 301,9 тыс. рублей;</w:t>
      </w:r>
    </w:p>
    <w:p w:rsidR="001A230B" w:rsidRDefault="001A230B" w:rsidP="001A230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«Дополнительное   образование, воспитание и психолого-социальное сопровождение детей» на 43 445,5 тыс. рублей;</w:t>
      </w:r>
    </w:p>
    <w:p w:rsidR="001A230B" w:rsidRDefault="001A230B" w:rsidP="001A230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«Обеспечивающая подпрограмма» на 232,3 тыс. рублей.</w:t>
      </w:r>
    </w:p>
    <w:p w:rsidR="00322CC1" w:rsidRDefault="00322CC1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Представленным проектом предлагается произвести внутреннее перераспределение бюджетных средств </w:t>
      </w:r>
      <w:r w:rsidR="001A230B">
        <w:rPr>
          <w:sz w:val="28"/>
          <w:szCs w:val="28"/>
        </w:rPr>
        <w:t xml:space="preserve">Программы 2023 года </w:t>
      </w:r>
      <w:r>
        <w:rPr>
          <w:sz w:val="28"/>
          <w:szCs w:val="28"/>
        </w:rPr>
        <w:t>в раз</w:t>
      </w:r>
      <w:r w:rsidR="001A230B">
        <w:rPr>
          <w:sz w:val="28"/>
          <w:szCs w:val="28"/>
        </w:rPr>
        <w:t xml:space="preserve">мере 5 014,8 тыс. рублей, сократив расходы на реализацию </w:t>
      </w:r>
      <w:r>
        <w:rPr>
          <w:sz w:val="28"/>
          <w:szCs w:val="28"/>
        </w:rPr>
        <w:t>основн</w:t>
      </w:r>
      <w:r w:rsidR="001A230B">
        <w:rPr>
          <w:sz w:val="28"/>
          <w:szCs w:val="28"/>
        </w:rPr>
        <w:t>ого</w:t>
      </w:r>
      <w:r>
        <w:rPr>
          <w:sz w:val="28"/>
          <w:szCs w:val="28"/>
        </w:rPr>
        <w:t xml:space="preserve"> мероприяти</w:t>
      </w:r>
      <w:r w:rsidR="001A230B">
        <w:rPr>
          <w:sz w:val="28"/>
          <w:szCs w:val="28"/>
        </w:rPr>
        <w:t>я</w:t>
      </w:r>
      <w:r>
        <w:rPr>
          <w:sz w:val="28"/>
          <w:szCs w:val="28"/>
        </w:rPr>
        <w:t xml:space="preserve"> подпрограмм</w:t>
      </w:r>
      <w:r w:rsidR="001A230B">
        <w:rPr>
          <w:sz w:val="28"/>
          <w:szCs w:val="28"/>
        </w:rPr>
        <w:t>ы</w:t>
      </w:r>
      <w:r>
        <w:rPr>
          <w:sz w:val="28"/>
          <w:szCs w:val="28"/>
        </w:rPr>
        <w:t xml:space="preserve"> №</w:t>
      </w:r>
      <w:r w:rsidR="002211CD">
        <w:rPr>
          <w:sz w:val="28"/>
          <w:szCs w:val="28"/>
        </w:rPr>
        <w:t>1</w:t>
      </w:r>
      <w:r w:rsidR="001A230B">
        <w:rPr>
          <w:sz w:val="28"/>
          <w:szCs w:val="28"/>
        </w:rPr>
        <w:t xml:space="preserve"> «Дошкольное образование» и направив их в том же объеме на выполнение основных мероприятий подпрограммы №2</w:t>
      </w:r>
      <w:r w:rsidR="002211CD">
        <w:rPr>
          <w:sz w:val="28"/>
          <w:szCs w:val="28"/>
        </w:rPr>
        <w:t xml:space="preserve"> </w:t>
      </w:r>
      <w:r w:rsidR="001A230B">
        <w:rPr>
          <w:sz w:val="28"/>
          <w:szCs w:val="28"/>
        </w:rPr>
        <w:t>«Общее образование».</w:t>
      </w:r>
      <w:r>
        <w:rPr>
          <w:sz w:val="28"/>
          <w:szCs w:val="28"/>
        </w:rPr>
        <w:t xml:space="preserve"> </w:t>
      </w:r>
    </w:p>
    <w:p w:rsidR="008C38A3" w:rsidRPr="008D0110" w:rsidRDefault="00BE253D" w:rsidP="00F25E0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8C38A3"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AE697B">
        <w:rPr>
          <w:sz w:val="28"/>
          <w:szCs w:val="28"/>
        </w:rPr>
        <w:t>а</w:t>
      </w:r>
      <w:r w:rsidR="008C38A3">
        <w:rPr>
          <w:sz w:val="28"/>
          <w:szCs w:val="28"/>
        </w:rPr>
        <w:t xml:space="preserve"> и переч</w:t>
      </w:r>
      <w:r w:rsidR="00322CC1">
        <w:rPr>
          <w:sz w:val="28"/>
          <w:szCs w:val="28"/>
        </w:rPr>
        <w:t>ни</w:t>
      </w:r>
      <w:r w:rsidR="008C38A3">
        <w:rPr>
          <w:sz w:val="28"/>
          <w:szCs w:val="28"/>
        </w:rPr>
        <w:t xml:space="preserve"> мероприятий подпрограмм</w:t>
      </w:r>
      <w:r w:rsidR="00322CC1">
        <w:rPr>
          <w:sz w:val="28"/>
          <w:szCs w:val="28"/>
        </w:rPr>
        <w:t xml:space="preserve"> </w:t>
      </w:r>
      <w:r w:rsidR="008F0646">
        <w:rPr>
          <w:sz w:val="28"/>
          <w:szCs w:val="28"/>
        </w:rPr>
        <w:t>№№1, 2</w:t>
      </w:r>
      <w:r w:rsidR="00AE697B">
        <w:rPr>
          <w:sz w:val="28"/>
          <w:szCs w:val="28"/>
        </w:rPr>
        <w:t>, 3</w:t>
      </w:r>
      <w:r w:rsidR="008F0646">
        <w:rPr>
          <w:sz w:val="28"/>
          <w:szCs w:val="28"/>
        </w:rPr>
        <w:t xml:space="preserve"> и 5</w:t>
      </w:r>
      <w:r w:rsidR="00685F49">
        <w:rPr>
          <w:sz w:val="28"/>
          <w:szCs w:val="28"/>
        </w:rPr>
        <w:t>.</w:t>
      </w:r>
    </w:p>
    <w:p w:rsidR="008C38A3" w:rsidRPr="008C38A3" w:rsidRDefault="00F25E04" w:rsidP="00F25E04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1A230B">
        <w:rPr>
          <w:sz w:val="28"/>
          <w:szCs w:val="28"/>
        </w:rPr>
        <w:t>23</w:t>
      </w:r>
      <w:r w:rsidR="00226131">
        <w:rPr>
          <w:sz w:val="28"/>
          <w:szCs w:val="28"/>
        </w:rPr>
        <w:t xml:space="preserve"> от </w:t>
      </w:r>
      <w:r w:rsidR="001A230B">
        <w:rPr>
          <w:sz w:val="28"/>
          <w:szCs w:val="28"/>
        </w:rPr>
        <w:t>27</w:t>
      </w:r>
      <w:r w:rsidR="00226131">
        <w:rPr>
          <w:sz w:val="28"/>
          <w:szCs w:val="28"/>
        </w:rPr>
        <w:t>.</w:t>
      </w:r>
      <w:r w:rsidR="001A230B">
        <w:rPr>
          <w:sz w:val="28"/>
          <w:szCs w:val="28"/>
        </w:rPr>
        <w:t>01</w:t>
      </w:r>
      <w:r w:rsidR="00226131">
        <w:rPr>
          <w:sz w:val="28"/>
          <w:szCs w:val="28"/>
        </w:rPr>
        <w:t>.202</w:t>
      </w:r>
      <w:r w:rsidR="001A230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66F59"/>
    <w:rsid w:val="00082FC4"/>
    <w:rsid w:val="000A2741"/>
    <w:rsid w:val="000A7560"/>
    <w:rsid w:val="000B38EF"/>
    <w:rsid w:val="000D27FC"/>
    <w:rsid w:val="00137907"/>
    <w:rsid w:val="001535A5"/>
    <w:rsid w:val="00153D53"/>
    <w:rsid w:val="001733EB"/>
    <w:rsid w:val="001A230B"/>
    <w:rsid w:val="0020300A"/>
    <w:rsid w:val="002211CD"/>
    <w:rsid w:val="00226131"/>
    <w:rsid w:val="002A189A"/>
    <w:rsid w:val="002E5BCF"/>
    <w:rsid w:val="00322CC1"/>
    <w:rsid w:val="003B7B32"/>
    <w:rsid w:val="0044798A"/>
    <w:rsid w:val="0046744B"/>
    <w:rsid w:val="004C21DE"/>
    <w:rsid w:val="004E3C06"/>
    <w:rsid w:val="00517382"/>
    <w:rsid w:val="00532DEE"/>
    <w:rsid w:val="00552C45"/>
    <w:rsid w:val="00554883"/>
    <w:rsid w:val="00573611"/>
    <w:rsid w:val="00685F49"/>
    <w:rsid w:val="0072622F"/>
    <w:rsid w:val="0072700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8F0646"/>
    <w:rsid w:val="00902C15"/>
    <w:rsid w:val="00955458"/>
    <w:rsid w:val="00982785"/>
    <w:rsid w:val="009B7189"/>
    <w:rsid w:val="009F68BE"/>
    <w:rsid w:val="00A45CCE"/>
    <w:rsid w:val="00A47F11"/>
    <w:rsid w:val="00A8484B"/>
    <w:rsid w:val="00AB0761"/>
    <w:rsid w:val="00AE697B"/>
    <w:rsid w:val="00B03872"/>
    <w:rsid w:val="00B47171"/>
    <w:rsid w:val="00B80FCB"/>
    <w:rsid w:val="00B840C4"/>
    <w:rsid w:val="00BB657D"/>
    <w:rsid w:val="00BE253D"/>
    <w:rsid w:val="00BE5D7D"/>
    <w:rsid w:val="00C21A5A"/>
    <w:rsid w:val="00C72C53"/>
    <w:rsid w:val="00C95382"/>
    <w:rsid w:val="00D11C85"/>
    <w:rsid w:val="00D129C2"/>
    <w:rsid w:val="00D22CF9"/>
    <w:rsid w:val="00D541F4"/>
    <w:rsid w:val="00D77AE9"/>
    <w:rsid w:val="00DA336D"/>
    <w:rsid w:val="00DB3AD9"/>
    <w:rsid w:val="00E36EEF"/>
    <w:rsid w:val="00E71760"/>
    <w:rsid w:val="00E80619"/>
    <w:rsid w:val="00E914B5"/>
    <w:rsid w:val="00E9582D"/>
    <w:rsid w:val="00EC4ED3"/>
    <w:rsid w:val="00EE40CF"/>
    <w:rsid w:val="00F25E04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ED7C9-1B13-47B3-9A16-B6F195E4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2020-07-03T12:24:00Z</cp:lastPrinted>
  <dcterms:created xsi:type="dcterms:W3CDTF">2020-06-29T09:38:00Z</dcterms:created>
  <dcterms:modified xsi:type="dcterms:W3CDTF">2021-01-27T12:44:00Z</dcterms:modified>
</cp:coreProperties>
</file>