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72D55" w:rsidRPr="00A72D55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72D55">
        <w:rPr>
          <w:sz w:val="28"/>
          <w:szCs w:val="28"/>
        </w:rPr>
        <w:t>Жилище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(далее - Программа)</w:t>
      </w:r>
      <w:bookmarkStart w:id="0" w:name="_GoBack"/>
      <w:bookmarkEnd w:id="0"/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r w:rsidR="00A72D55" w:rsidRPr="00971B5C">
        <w:rPr>
          <w:sz w:val="28"/>
          <w:szCs w:val="28"/>
        </w:rPr>
        <w:t>увелич</w:t>
      </w:r>
      <w:r w:rsidR="00A72D55">
        <w:rPr>
          <w:sz w:val="28"/>
          <w:szCs w:val="28"/>
        </w:rPr>
        <w:t>ения</w:t>
      </w:r>
      <w:r w:rsidR="00A72D55" w:rsidRPr="00971B5C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общего</w:t>
      </w:r>
      <w:r w:rsidR="00A72D55" w:rsidRPr="00971B5C">
        <w:rPr>
          <w:sz w:val="28"/>
          <w:szCs w:val="28"/>
        </w:rPr>
        <w:t xml:space="preserve"> объем</w:t>
      </w:r>
      <w:r w:rsidR="00A72D55">
        <w:rPr>
          <w:sz w:val="28"/>
          <w:szCs w:val="28"/>
        </w:rPr>
        <w:t>а</w:t>
      </w:r>
      <w:r w:rsidR="00A72D55" w:rsidRPr="00971B5C">
        <w:rPr>
          <w:sz w:val="28"/>
          <w:szCs w:val="28"/>
        </w:rPr>
        <w:t xml:space="preserve"> программных расходов текущего года за счет </w:t>
      </w:r>
      <w:r w:rsidR="00A72D55">
        <w:rPr>
          <w:sz w:val="28"/>
          <w:szCs w:val="28"/>
        </w:rPr>
        <w:t xml:space="preserve">средств </w:t>
      </w:r>
      <w:r w:rsidR="00A72D55" w:rsidRPr="00971B5C">
        <w:rPr>
          <w:sz w:val="28"/>
          <w:szCs w:val="28"/>
        </w:rPr>
        <w:t>межбюджетных трансфертов на 893,7 тыс. рублей, и направить их в полном объеме на реализацию мероприятий по обеспечению жильем молодых семей в рамках исполнения основного мероприятия 01.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 подпрограммы 2 «Обеспечение жильем молодых семей</w:t>
      </w:r>
      <w:r w:rsidR="00A72D55">
        <w:rPr>
          <w:sz w:val="28"/>
          <w:szCs w:val="28"/>
        </w:rPr>
        <w:t>»</w:t>
      </w:r>
      <w:r w:rsidR="00CF3F9C">
        <w:rPr>
          <w:sz w:val="28"/>
          <w:szCs w:val="28"/>
        </w:rPr>
        <w:t>.</w:t>
      </w:r>
    </w:p>
    <w:p w:rsidR="008C38A3" w:rsidRDefault="00EF607F" w:rsidP="009404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 xml:space="preserve">Соответствующие изменения предлагается внести в паспорт Программы, паспорт и </w:t>
      </w:r>
      <w:r w:rsidR="00A72D55">
        <w:rPr>
          <w:sz w:val="28"/>
          <w:szCs w:val="28"/>
        </w:rPr>
        <w:t>перечни мероприятий подпрограммы 2</w:t>
      </w:r>
      <w:r w:rsidR="008C38A3"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72D55">
        <w:rPr>
          <w:sz w:val="28"/>
          <w:szCs w:val="28"/>
        </w:rPr>
        <w:t>41</w:t>
      </w:r>
      <w:r w:rsidR="00226131">
        <w:rPr>
          <w:sz w:val="28"/>
          <w:szCs w:val="28"/>
        </w:rPr>
        <w:t xml:space="preserve"> от </w:t>
      </w:r>
      <w:r w:rsidR="00A72D55">
        <w:rPr>
          <w:sz w:val="28"/>
          <w:szCs w:val="28"/>
        </w:rPr>
        <w:t>0</w:t>
      </w:r>
      <w:r w:rsidR="009404CB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2078-D263-4350-A50A-0963EEB4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2021-01-11T13:11:00Z</cp:lastPrinted>
  <dcterms:created xsi:type="dcterms:W3CDTF">2021-04-23T06:43:00Z</dcterms:created>
  <dcterms:modified xsi:type="dcterms:W3CDTF">2021-04-23T06:43:00Z</dcterms:modified>
</cp:coreProperties>
</file>