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F516DC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EF7E22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EF7E22">
        <w:rPr>
          <w:sz w:val="28"/>
          <w:szCs w:val="28"/>
        </w:rPr>
        <w:t>5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F7E22" w:rsidRDefault="008C38A3" w:rsidP="00EF7E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F516DC" w:rsidRPr="00F516DC">
        <w:rPr>
          <w:sz w:val="28"/>
          <w:szCs w:val="28"/>
        </w:rPr>
        <w:t>Управление имуществом и муниципальными финансами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EF7E22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EF7E22">
        <w:rPr>
          <w:sz w:val="28"/>
          <w:szCs w:val="28"/>
        </w:rPr>
        <w:t>22</w:t>
      </w:r>
      <w:r w:rsidR="00F516DC" w:rsidRPr="00EC750F">
        <w:rPr>
          <w:sz w:val="28"/>
          <w:szCs w:val="28"/>
        </w:rPr>
        <w:t>.0</w:t>
      </w:r>
      <w:r w:rsidR="00EF7E22">
        <w:rPr>
          <w:sz w:val="28"/>
          <w:szCs w:val="28"/>
        </w:rPr>
        <w:t>4.2021 №9</w:t>
      </w:r>
      <w:r w:rsidR="00F516DC" w:rsidRPr="00EC750F">
        <w:rPr>
          <w:sz w:val="28"/>
          <w:szCs w:val="28"/>
        </w:rPr>
        <w:t>4/1</w:t>
      </w:r>
      <w:r w:rsidR="00EF7E22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556361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>предлагается</w:t>
      </w:r>
      <w:proofErr w:type="gramEnd"/>
      <w:r w:rsidR="009404CB">
        <w:rPr>
          <w:sz w:val="28"/>
          <w:szCs w:val="28"/>
        </w:rPr>
        <w:t xml:space="preserve"> внести изменения </w:t>
      </w:r>
      <w:r w:rsidR="00EF7E22">
        <w:rPr>
          <w:sz w:val="28"/>
          <w:szCs w:val="28"/>
        </w:rPr>
        <w:t xml:space="preserve">в Программу </w:t>
      </w:r>
      <w:r w:rsidR="009C314E">
        <w:rPr>
          <w:sz w:val="28"/>
          <w:szCs w:val="28"/>
        </w:rPr>
        <w:t>в части</w:t>
      </w:r>
      <w:r w:rsidR="006E4DDD">
        <w:rPr>
          <w:sz w:val="28"/>
          <w:szCs w:val="28"/>
        </w:rPr>
        <w:t xml:space="preserve"> увеличения общего</w:t>
      </w:r>
      <w:r w:rsidR="00EF7E22">
        <w:rPr>
          <w:sz w:val="28"/>
          <w:szCs w:val="28"/>
        </w:rPr>
        <w:t xml:space="preserve"> объем</w:t>
      </w:r>
      <w:r w:rsidR="006E4DDD">
        <w:rPr>
          <w:sz w:val="28"/>
          <w:szCs w:val="28"/>
        </w:rPr>
        <w:t>а</w:t>
      </w:r>
      <w:r w:rsidR="00EF7E22">
        <w:rPr>
          <w:sz w:val="28"/>
          <w:szCs w:val="28"/>
        </w:rPr>
        <w:t xml:space="preserve"> </w:t>
      </w:r>
      <w:r w:rsidR="009C314E">
        <w:rPr>
          <w:sz w:val="28"/>
          <w:szCs w:val="28"/>
        </w:rPr>
        <w:t>программных</w:t>
      </w:r>
      <w:r w:rsidR="009C314E">
        <w:rPr>
          <w:sz w:val="28"/>
          <w:szCs w:val="28"/>
        </w:rPr>
        <w:t xml:space="preserve"> расходов текущего года</w:t>
      </w:r>
      <w:r w:rsidR="00EF7E22">
        <w:rPr>
          <w:sz w:val="28"/>
          <w:szCs w:val="28"/>
        </w:rPr>
        <w:t xml:space="preserve"> </w:t>
      </w:r>
      <w:r w:rsidR="002045F9">
        <w:rPr>
          <w:sz w:val="28"/>
          <w:szCs w:val="28"/>
        </w:rPr>
        <w:t>на 2 000,0 тыс. рублей</w:t>
      </w:r>
      <w:r w:rsidR="009C314E">
        <w:rPr>
          <w:sz w:val="28"/>
          <w:szCs w:val="28"/>
        </w:rPr>
        <w:t xml:space="preserve"> за счет</w:t>
      </w:r>
      <w:r w:rsidR="009C314E">
        <w:rPr>
          <w:sz w:val="28"/>
          <w:szCs w:val="28"/>
        </w:rPr>
        <w:t xml:space="preserve"> перераспределения средств внутри утвержденного бюджета</w:t>
      </w:r>
      <w:r w:rsidR="00EF7E22">
        <w:rPr>
          <w:sz w:val="28"/>
          <w:szCs w:val="28"/>
        </w:rPr>
        <w:t>.</w:t>
      </w:r>
      <w:bookmarkStart w:id="0" w:name="_GoBack"/>
      <w:bookmarkEnd w:id="0"/>
    </w:p>
    <w:p w:rsidR="00EF7E22" w:rsidRDefault="00EF7E22" w:rsidP="00EF7E22">
      <w:pPr>
        <w:ind w:firstLine="709"/>
        <w:jc w:val="both"/>
        <w:rPr>
          <w:sz w:val="28"/>
          <w:szCs w:val="28"/>
        </w:rPr>
      </w:pPr>
      <w:r w:rsidRPr="00A13DEE">
        <w:rPr>
          <w:sz w:val="28"/>
          <w:szCs w:val="28"/>
        </w:rPr>
        <w:t xml:space="preserve">Представленным проектом предлагается направить дополнительные бюджетные средства в </w:t>
      </w:r>
      <w:r>
        <w:rPr>
          <w:sz w:val="28"/>
          <w:szCs w:val="28"/>
        </w:rPr>
        <w:t>размере 2 000,0 тыс. рублей</w:t>
      </w:r>
      <w:r w:rsidRPr="00A13DEE">
        <w:rPr>
          <w:sz w:val="28"/>
          <w:szCs w:val="28"/>
        </w:rPr>
        <w:t xml:space="preserve"> на </w:t>
      </w:r>
      <w:r>
        <w:rPr>
          <w:sz w:val="28"/>
          <w:szCs w:val="28"/>
        </w:rPr>
        <w:t>реализацию следующих основных мероприятий</w:t>
      </w:r>
      <w:r w:rsidRPr="00A13DEE">
        <w:rPr>
          <w:sz w:val="28"/>
          <w:szCs w:val="28"/>
        </w:rPr>
        <w:t xml:space="preserve"> подпрограммы </w:t>
      </w:r>
      <w:r w:rsidRPr="00A13DEE">
        <w:rPr>
          <w:sz w:val="28"/>
          <w:szCs w:val="28"/>
          <w:lang w:val="en-US"/>
        </w:rPr>
        <w:t>I</w:t>
      </w:r>
      <w:r w:rsidRPr="00A13DEE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имущественного комплекса»:</w:t>
      </w:r>
    </w:p>
    <w:p w:rsidR="00EF7E22" w:rsidRDefault="00EF7E22" w:rsidP="00EF7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02. «</w:t>
      </w:r>
      <w:r w:rsidRPr="008C537D">
        <w:rPr>
          <w:sz w:val="28"/>
          <w:szCs w:val="28"/>
        </w:rPr>
        <w:t>Управление имуществом, находящимся в муниципальной собственности, и выполнение кадастровых работ</w:t>
      </w:r>
      <w:r>
        <w:rPr>
          <w:sz w:val="28"/>
          <w:szCs w:val="28"/>
        </w:rPr>
        <w:t>» в объеме 1 914,2 тыс. рублей;</w:t>
      </w:r>
    </w:p>
    <w:p w:rsidR="00EF7E22" w:rsidRDefault="00EF7E22" w:rsidP="00EF7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07. «</w:t>
      </w:r>
      <w:r w:rsidRPr="008C537D">
        <w:rPr>
          <w:sz w:val="28"/>
          <w:szCs w:val="28"/>
        </w:rPr>
        <w:t>Создание условий для реализации полномочий органов местного самоуправления</w:t>
      </w:r>
      <w:r>
        <w:rPr>
          <w:sz w:val="28"/>
          <w:szCs w:val="28"/>
        </w:rPr>
        <w:t>»  в сумме 85,8 тыс. рублей.</w:t>
      </w:r>
    </w:p>
    <w:p w:rsidR="00EF7E22" w:rsidRPr="00A13DEE" w:rsidRDefault="00EF7E22" w:rsidP="00EF7E22">
      <w:pPr>
        <w:ind w:firstLine="709"/>
        <w:jc w:val="both"/>
        <w:rPr>
          <w:sz w:val="28"/>
          <w:szCs w:val="28"/>
        </w:rPr>
      </w:pPr>
      <w:r w:rsidRPr="008C537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данным</w:t>
      </w:r>
      <w:r w:rsidRPr="008C537D">
        <w:rPr>
          <w:sz w:val="28"/>
          <w:szCs w:val="28"/>
        </w:rPr>
        <w:t xml:space="preserve"> проектом предлагается произвести внутреннее перераспределение бюджетных средств 2021 года в размере </w:t>
      </w:r>
      <w:r>
        <w:rPr>
          <w:sz w:val="28"/>
          <w:szCs w:val="28"/>
        </w:rPr>
        <w:t>0,7</w:t>
      </w:r>
      <w:r w:rsidRPr="008C537D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>разрезе</w:t>
      </w:r>
      <w:r w:rsidRPr="008C537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C537D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8C537D">
        <w:rPr>
          <w:sz w:val="28"/>
          <w:szCs w:val="28"/>
        </w:rPr>
        <w:t xml:space="preserve"> 01.02. </w:t>
      </w:r>
      <w:r>
        <w:rPr>
          <w:sz w:val="28"/>
          <w:szCs w:val="28"/>
        </w:rPr>
        <w:t>«</w:t>
      </w:r>
      <w:r w:rsidRPr="008C537D">
        <w:rPr>
          <w:sz w:val="28"/>
          <w:szCs w:val="28"/>
        </w:rPr>
        <w:t>Расходы на обеспечение деятельности администрации</w:t>
      </w:r>
      <w:r>
        <w:rPr>
          <w:sz w:val="28"/>
          <w:szCs w:val="28"/>
        </w:rPr>
        <w:t>»</w:t>
      </w:r>
      <w:r w:rsidRPr="008C537D">
        <w:rPr>
          <w:sz w:val="28"/>
          <w:szCs w:val="28"/>
        </w:rPr>
        <w:t xml:space="preserve"> подпрограммы №</w:t>
      </w:r>
      <w:r w:rsidRPr="008C537D">
        <w:rPr>
          <w:b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- сократить расходы, предусмотренные на материальные затраты и направить их в полном объеме на уплату налогов, сборов и иных платежей.</w:t>
      </w:r>
    </w:p>
    <w:p w:rsidR="00EF7E22" w:rsidRDefault="00EF7E22" w:rsidP="00EF7E22">
      <w:pPr>
        <w:ind w:firstLine="709"/>
        <w:jc w:val="both"/>
        <w:rPr>
          <w:vanish/>
          <w:sz w:val="28"/>
          <w:szCs w:val="28"/>
        </w:rPr>
      </w:pPr>
    </w:p>
    <w:p w:rsidR="008C38A3" w:rsidRDefault="00EF7E22" w:rsidP="00EF7E22">
      <w:pPr>
        <w:pStyle w:val="a3"/>
        <w:ind w:left="0" w:firstLine="709"/>
        <w:jc w:val="both"/>
        <w:rPr>
          <w:sz w:val="28"/>
          <w:szCs w:val="28"/>
        </w:rPr>
      </w:pPr>
      <w:r>
        <w:rPr>
          <w:vanish/>
          <w:sz w:val="28"/>
          <w:szCs w:val="28"/>
        </w:rPr>
        <w:t>Раздел цов жилищных прав ветеранов (членов их семей) а также узников:й инфраструктуры:ом числе ветеранов и инвалидов Великой От</w:t>
      </w: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Pr="00233B6D">
        <w:rPr>
          <w:sz w:val="28"/>
          <w:szCs w:val="28"/>
        </w:rPr>
        <w:t xml:space="preserve"> подпрограммы </w:t>
      </w:r>
      <w:r w:rsidRPr="00233B6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перечни мероприятий подпрограмм </w:t>
      </w:r>
      <w:r>
        <w:rPr>
          <w:sz w:val="28"/>
          <w:szCs w:val="28"/>
          <w:lang w:val="en-US"/>
        </w:rPr>
        <w:t>I</w:t>
      </w:r>
      <w:r w:rsidRPr="00233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8C38A3" w:rsidRPr="008C38A3" w:rsidRDefault="008C38A3" w:rsidP="00EF7E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EF7E22">
        <w:rPr>
          <w:sz w:val="28"/>
          <w:szCs w:val="28"/>
        </w:rPr>
        <w:t>6</w:t>
      </w:r>
      <w:r w:rsidR="00F516DC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EF7E22">
        <w:rPr>
          <w:sz w:val="28"/>
          <w:szCs w:val="28"/>
        </w:rPr>
        <w:t>05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EF7E22">
        <w:rPr>
          <w:sz w:val="28"/>
          <w:szCs w:val="28"/>
        </w:rPr>
        <w:t>5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045F9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798A"/>
    <w:rsid w:val="004601CC"/>
    <w:rsid w:val="0046744B"/>
    <w:rsid w:val="004E3C06"/>
    <w:rsid w:val="00517382"/>
    <w:rsid w:val="00532DEE"/>
    <w:rsid w:val="00552C45"/>
    <w:rsid w:val="00554883"/>
    <w:rsid w:val="00556361"/>
    <w:rsid w:val="00604D94"/>
    <w:rsid w:val="006742FB"/>
    <w:rsid w:val="006D26DD"/>
    <w:rsid w:val="006E4D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C314E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EF7E22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E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E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C1ED-5F51-4C89-B51F-5DDF2EB2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2021-05-18T13:17:00Z</cp:lastPrinted>
  <dcterms:created xsi:type="dcterms:W3CDTF">2021-05-18T12:23:00Z</dcterms:created>
  <dcterms:modified xsi:type="dcterms:W3CDTF">2021-05-19T07:18:00Z</dcterms:modified>
</cp:coreProperties>
</file>