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F1" w:rsidRPr="003027F1" w:rsidRDefault="003027F1" w:rsidP="0030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F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027F1" w:rsidRDefault="003027F1" w:rsidP="0030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F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3027F1">
        <w:rPr>
          <w:rFonts w:ascii="Times New Roman" w:hAnsi="Times New Roman" w:cs="Times New Roman"/>
          <w:b/>
          <w:sz w:val="28"/>
          <w:szCs w:val="28"/>
        </w:rPr>
        <w:t>проведения экспертизы проекта постановления Главы городского округа</w:t>
      </w:r>
      <w:proofErr w:type="gramEnd"/>
      <w:r w:rsidRPr="003027F1">
        <w:rPr>
          <w:rFonts w:ascii="Times New Roman" w:hAnsi="Times New Roman" w:cs="Times New Roman"/>
          <w:b/>
          <w:sz w:val="28"/>
          <w:szCs w:val="28"/>
        </w:rPr>
        <w:t xml:space="preserve"> Лыткарино </w:t>
      </w:r>
    </w:p>
    <w:p w:rsidR="003027F1" w:rsidRDefault="003027F1" w:rsidP="0030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F1">
        <w:rPr>
          <w:rFonts w:ascii="Times New Roman" w:hAnsi="Times New Roman" w:cs="Times New Roman"/>
          <w:b/>
          <w:sz w:val="28"/>
          <w:szCs w:val="28"/>
        </w:rPr>
        <w:t>«О внесении изменений в муниципальную программу «Предпринимательство» на 2020-2024 годы».</w:t>
      </w:r>
    </w:p>
    <w:p w:rsidR="003027F1" w:rsidRPr="004F128F" w:rsidRDefault="003027F1" w:rsidP="003027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7F1" w:rsidRPr="004F128F" w:rsidRDefault="003027F1" w:rsidP="003027F1">
      <w:pPr>
        <w:jc w:val="right"/>
        <w:rPr>
          <w:rFonts w:ascii="Times New Roman" w:hAnsi="Times New Roman" w:cs="Times New Roman"/>
          <w:sz w:val="28"/>
          <w:szCs w:val="28"/>
        </w:rPr>
      </w:pPr>
      <w:r w:rsidRPr="004F128F">
        <w:rPr>
          <w:rFonts w:ascii="Times New Roman" w:hAnsi="Times New Roman" w:cs="Times New Roman"/>
          <w:sz w:val="28"/>
          <w:szCs w:val="28"/>
        </w:rPr>
        <w:t>24.08.2022</w:t>
      </w:r>
    </w:p>
    <w:p w:rsidR="003027F1" w:rsidRPr="003027F1" w:rsidRDefault="003027F1" w:rsidP="00A60A0D">
      <w:pPr>
        <w:pStyle w:val="a3"/>
        <w:spacing w:after="0"/>
        <w:jc w:val="both"/>
      </w:pPr>
      <w:r>
        <w:tab/>
      </w:r>
      <w:proofErr w:type="gramStart"/>
      <w:r>
        <w:t>В</w:t>
      </w:r>
      <w:r w:rsidRPr="003027F1">
        <w:t xml:space="preserve"> целях при</w:t>
      </w:r>
      <w:r w:rsidR="004F128F">
        <w:t>ведения финансовых показателей муниципальной п</w:t>
      </w:r>
      <w:r w:rsidRPr="003027F1">
        <w:t xml:space="preserve">рограммы </w:t>
      </w:r>
      <w:r w:rsidR="004F128F" w:rsidRPr="004F128F">
        <w:t>«Предпринимательство»</w:t>
      </w:r>
      <w:r w:rsidR="004F128F">
        <w:rPr>
          <w:b/>
        </w:rPr>
        <w:t xml:space="preserve"> </w:t>
      </w:r>
      <w:r w:rsidRPr="003027F1">
        <w:t xml:space="preserve">в соответствие с утвержденным бюджетом городского округа Лыткарино на 2022 год и на плановый период 2023 и 2024 годов (с учетом внесенных изменений и дополнений от 28.07.2022 №237/30) предлагается за счет планируемых поступлений налоговых и неналоговых доходов бюджета г.о. Лыткарино в 2022 году увеличить </w:t>
      </w:r>
      <w:r w:rsidR="004F128F">
        <w:t xml:space="preserve">финансовое обеспечение </w:t>
      </w:r>
      <w:r w:rsidR="004F128F" w:rsidRPr="004F128F">
        <w:t>реализации основного мероприятия 02 «Реализация</w:t>
      </w:r>
      <w:proofErr w:type="gramEnd"/>
      <w:r w:rsidR="004F128F" w:rsidRPr="004F128F">
        <w:t xml:space="preserve"> механизмов муниципальной поддержки субъектов малого и среднего предпринимательства» подпрограммы III «Развитие малого и среднего предпринимательства»</w:t>
      </w:r>
      <w:r w:rsidR="004F128F">
        <w:t xml:space="preserve"> </w:t>
      </w:r>
      <w:r w:rsidRPr="003027F1">
        <w:t>на 300,0 тыс. рублей.</w:t>
      </w:r>
    </w:p>
    <w:p w:rsidR="003027F1" w:rsidRPr="003027F1" w:rsidRDefault="003027F1" w:rsidP="00A60A0D">
      <w:pPr>
        <w:pStyle w:val="2"/>
        <w:spacing w:after="0"/>
      </w:pPr>
      <w:r>
        <w:tab/>
      </w:r>
      <w:r w:rsidRPr="003027F1">
        <w:t>Соответствующие изменения предлагается внести в паспорт Программы и перечень мероприятий подпрограммы III.</w:t>
      </w:r>
    </w:p>
    <w:p w:rsidR="003027F1" w:rsidRPr="003027F1" w:rsidRDefault="003027F1" w:rsidP="00A60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Экспертиза проведена в установленные сроки и подготовлено заключение №70 от 23.08.2022.</w:t>
      </w:r>
    </w:p>
    <w:p w:rsidR="00CE50BA" w:rsidRDefault="00CE50BA" w:rsidP="003027F1">
      <w:pPr>
        <w:jc w:val="both"/>
      </w:pPr>
      <w:bookmarkStart w:id="0" w:name="_GoBack"/>
      <w:bookmarkEnd w:id="0"/>
    </w:p>
    <w:sectPr w:rsidR="00CE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F1"/>
    <w:rsid w:val="003027F1"/>
    <w:rsid w:val="004F128F"/>
    <w:rsid w:val="00A60A0D"/>
    <w:rsid w:val="00CE50BA"/>
    <w:rsid w:val="00E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027F1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027F1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027F1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027F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027F1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027F1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027F1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027F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2022-09-05T07:56:00Z</cp:lastPrinted>
  <dcterms:created xsi:type="dcterms:W3CDTF">2022-09-02T09:39:00Z</dcterms:created>
  <dcterms:modified xsi:type="dcterms:W3CDTF">2022-09-05T07:56:00Z</dcterms:modified>
</cp:coreProperties>
</file>