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</w:t>
      </w:r>
      <w:proofErr w:type="gramStart"/>
      <w:r w:rsidRPr="00651A81">
        <w:rPr>
          <w:b/>
          <w:sz w:val="28"/>
          <w:szCs w:val="28"/>
        </w:rPr>
        <w:t>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proofErr w:type="gramEnd"/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202ED2">
        <w:rPr>
          <w:b/>
          <w:sz w:val="28"/>
          <w:szCs w:val="28"/>
        </w:rPr>
        <w:t>Жилище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5D1F1B">
        <w:rPr>
          <w:b/>
          <w:sz w:val="28"/>
          <w:szCs w:val="28"/>
        </w:rPr>
        <w:t>0-2024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202ED2">
        <w:rPr>
          <w:sz w:val="28"/>
          <w:szCs w:val="28"/>
        </w:rPr>
        <w:t>21</w:t>
      </w:r>
      <w:r w:rsidR="00ED78C8" w:rsidRPr="00ED78C8">
        <w:rPr>
          <w:sz w:val="28"/>
          <w:szCs w:val="28"/>
        </w:rPr>
        <w:t>.</w:t>
      </w:r>
      <w:r w:rsidR="005D1F1B">
        <w:rPr>
          <w:sz w:val="28"/>
          <w:szCs w:val="28"/>
        </w:rPr>
        <w:t>12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02ED2" w:rsidRPr="007B74CA" w:rsidRDefault="00202ED2" w:rsidP="00D94FD8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</w:p>
    <w:p w:rsidR="00202ED2" w:rsidRPr="00202ED2" w:rsidRDefault="00202ED2" w:rsidP="00202ED2">
      <w:pPr>
        <w:spacing w:line="276" w:lineRule="auto"/>
        <w:jc w:val="both"/>
        <w:rPr>
          <w:sz w:val="28"/>
          <w:szCs w:val="28"/>
        </w:rPr>
      </w:pPr>
      <w:r w:rsidRPr="00202ED2">
        <w:rPr>
          <w:sz w:val="28"/>
          <w:szCs w:val="28"/>
        </w:rPr>
        <w:t xml:space="preserve">           Финансовые показатели представленного проекта изменений в Программу на 2022 год, предлагаемые к утверждению, не соответствуют показателям сводной бюджетной росписи расходов на 2022 год и плановый период 2023-2024гг. по состоянию на 14.12.2022.</w:t>
      </w:r>
    </w:p>
    <w:p w:rsidR="00202ED2" w:rsidRPr="00202ED2" w:rsidRDefault="00202ED2" w:rsidP="00202ED2">
      <w:pPr>
        <w:spacing w:line="276" w:lineRule="auto"/>
        <w:jc w:val="both"/>
        <w:rPr>
          <w:sz w:val="28"/>
          <w:szCs w:val="28"/>
        </w:rPr>
      </w:pPr>
      <w:r w:rsidRPr="00202ED2">
        <w:rPr>
          <w:sz w:val="28"/>
          <w:szCs w:val="28"/>
        </w:rPr>
        <w:tab/>
        <w:t>Программа возвращается разработчику на доработку.</w:t>
      </w:r>
    </w:p>
    <w:p w:rsidR="00A47F11" w:rsidRDefault="00B92923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202ED2">
        <w:rPr>
          <w:sz w:val="28"/>
          <w:szCs w:val="28"/>
        </w:rPr>
        <w:t>127</w:t>
      </w:r>
      <w:r w:rsidR="00226131">
        <w:rPr>
          <w:sz w:val="28"/>
          <w:szCs w:val="28"/>
        </w:rPr>
        <w:t xml:space="preserve"> от </w:t>
      </w:r>
      <w:r w:rsidR="00202ED2">
        <w:rPr>
          <w:sz w:val="28"/>
          <w:szCs w:val="28"/>
        </w:rPr>
        <w:t>22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5D1F1B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2D302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1E548F"/>
    <w:rsid w:val="002006F1"/>
    <w:rsid w:val="00202ED2"/>
    <w:rsid w:val="0020300A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D1F1B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D6355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161A-D2AB-4FC2-AFB5-8DBE5252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2022-12-30T07:13:00Z</cp:lastPrinted>
  <dcterms:created xsi:type="dcterms:W3CDTF">2022-01-12T06:37:00Z</dcterms:created>
  <dcterms:modified xsi:type="dcterms:W3CDTF">2022-12-30T07:13:00Z</dcterms:modified>
</cp:coreProperties>
</file>