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4D5F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7B74CA" w:rsidRDefault="007B74CA" w:rsidP="004D5F37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</w:t>
      </w:r>
      <w:r w:rsidR="004D5F37">
        <w:rPr>
          <w:b/>
          <w:sz w:val="28"/>
          <w:szCs w:val="28"/>
        </w:rPr>
        <w:t xml:space="preserve"> </w:t>
      </w:r>
      <w:r w:rsidR="00F05F0E" w:rsidRPr="00651A81">
        <w:rPr>
          <w:b/>
          <w:sz w:val="28"/>
          <w:szCs w:val="28"/>
        </w:rPr>
        <w:t>п</w:t>
      </w:r>
      <w:r w:rsidR="00F05F0E">
        <w:rPr>
          <w:b/>
          <w:sz w:val="28"/>
          <w:szCs w:val="28"/>
        </w:rPr>
        <w:t>остановления Главы городского округа Лыткарино</w:t>
      </w:r>
      <w:r w:rsidR="004D5F37">
        <w:rPr>
          <w:b/>
          <w:sz w:val="28"/>
          <w:szCs w:val="28"/>
        </w:rPr>
        <w:t xml:space="preserve"> </w:t>
      </w:r>
      <w:r w:rsidR="00F05F0E" w:rsidRPr="00651A81">
        <w:rPr>
          <w:b/>
          <w:sz w:val="28"/>
          <w:szCs w:val="28"/>
        </w:rPr>
        <w:t>«О внесении изме</w:t>
      </w:r>
      <w:r w:rsidR="00F05F0E">
        <w:rPr>
          <w:b/>
          <w:sz w:val="28"/>
          <w:szCs w:val="28"/>
        </w:rPr>
        <w:t>нений в муниципальную программу</w:t>
      </w:r>
      <w:r w:rsidR="004D5F37">
        <w:rPr>
          <w:b/>
          <w:sz w:val="28"/>
          <w:szCs w:val="28"/>
        </w:rPr>
        <w:t xml:space="preserve"> </w:t>
      </w:r>
      <w:r w:rsidR="00F05F0E" w:rsidRPr="00651A81">
        <w:rPr>
          <w:b/>
          <w:sz w:val="28"/>
          <w:szCs w:val="28"/>
        </w:rPr>
        <w:t>«</w:t>
      </w:r>
      <w:r w:rsidR="004D5F37">
        <w:rPr>
          <w:b/>
          <w:sz w:val="28"/>
          <w:szCs w:val="28"/>
        </w:rPr>
        <w:t>Формирование современной комфортной городской среды</w:t>
      </w:r>
      <w:r w:rsidR="00F05F0E">
        <w:rPr>
          <w:b/>
          <w:sz w:val="28"/>
          <w:szCs w:val="28"/>
        </w:rPr>
        <w:t>»</w:t>
      </w:r>
      <w:r w:rsidR="00F05F0E" w:rsidRPr="00651A81">
        <w:rPr>
          <w:b/>
          <w:sz w:val="28"/>
          <w:szCs w:val="28"/>
        </w:rPr>
        <w:t xml:space="preserve"> на 20</w:t>
      </w:r>
      <w:r w:rsidR="00F05F0E">
        <w:rPr>
          <w:b/>
          <w:sz w:val="28"/>
          <w:szCs w:val="28"/>
        </w:rPr>
        <w:t>20</w:t>
      </w:r>
      <w:r w:rsidR="00F05F0E" w:rsidRPr="00651A81">
        <w:rPr>
          <w:b/>
          <w:sz w:val="28"/>
          <w:szCs w:val="28"/>
        </w:rPr>
        <w:t>-20</w:t>
      </w:r>
      <w:r w:rsidR="004D5F37">
        <w:rPr>
          <w:b/>
          <w:sz w:val="28"/>
          <w:szCs w:val="28"/>
        </w:rPr>
        <w:t>30</w:t>
      </w:r>
      <w:r w:rsidR="00F05F0E" w:rsidRPr="00651A81">
        <w:rPr>
          <w:b/>
          <w:sz w:val="28"/>
          <w:szCs w:val="28"/>
        </w:rPr>
        <w:t xml:space="preserve"> годы</w:t>
      </w:r>
      <w:r w:rsidR="00F05F0E">
        <w:rPr>
          <w:b/>
          <w:sz w:val="28"/>
          <w:szCs w:val="28"/>
        </w:rPr>
        <w:t>»</w:t>
      </w:r>
      <w:r w:rsidR="00F05F0E" w:rsidRPr="00651A81">
        <w:rPr>
          <w:b/>
          <w:sz w:val="28"/>
          <w:szCs w:val="28"/>
        </w:rPr>
        <w:t>.</w:t>
      </w:r>
    </w:p>
    <w:p w:rsidR="007B74CA" w:rsidRPr="004D5F37" w:rsidRDefault="007B74CA" w:rsidP="004D5F37">
      <w:pPr>
        <w:jc w:val="center"/>
        <w:rPr>
          <w:b/>
          <w:sz w:val="14"/>
          <w:szCs w:val="14"/>
        </w:rPr>
      </w:pPr>
    </w:p>
    <w:p w:rsidR="007B74CA" w:rsidRPr="007B74CA" w:rsidRDefault="007B74CA" w:rsidP="004D5F37">
      <w:pPr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4D5F37">
        <w:rPr>
          <w:sz w:val="28"/>
          <w:szCs w:val="28"/>
        </w:rPr>
        <w:t>30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</w:t>
      </w:r>
      <w:r w:rsidR="00F05F0E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</w:p>
    <w:p w:rsidR="00A47F11" w:rsidRPr="004D5F37" w:rsidRDefault="00A47F11" w:rsidP="004D5F37">
      <w:pPr>
        <w:pStyle w:val="Default"/>
        <w:rPr>
          <w:sz w:val="14"/>
          <w:szCs w:val="14"/>
        </w:rPr>
      </w:pPr>
    </w:p>
    <w:p w:rsidR="004D5F37" w:rsidRPr="00337487" w:rsidRDefault="00F05F0E" w:rsidP="004D5F3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="00175E81">
        <w:rPr>
          <w:sz w:val="28"/>
          <w:szCs w:val="28"/>
        </w:rPr>
        <w:t>м</w:t>
      </w:r>
      <w:r>
        <w:rPr>
          <w:sz w:val="28"/>
          <w:szCs w:val="28"/>
        </w:rPr>
        <w:t>униципальн</w:t>
      </w:r>
      <w:r w:rsidR="00175E81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175E81">
        <w:rPr>
          <w:sz w:val="28"/>
          <w:szCs w:val="28"/>
        </w:rPr>
        <w:t>ы</w:t>
      </w:r>
      <w:r>
        <w:rPr>
          <w:sz w:val="28"/>
          <w:szCs w:val="28"/>
        </w:rPr>
        <w:t xml:space="preserve"> «</w:t>
      </w:r>
      <w:r w:rsidR="004D5F37" w:rsidRPr="004D5F37">
        <w:rPr>
          <w:sz w:val="28"/>
          <w:szCs w:val="28"/>
        </w:rPr>
        <w:t>Формирование современной комфортной городской среды</w:t>
      </w:r>
      <w:r>
        <w:rPr>
          <w:sz w:val="28"/>
          <w:szCs w:val="28"/>
        </w:rPr>
        <w:t>» на 2020-20</w:t>
      </w:r>
      <w:r w:rsidR="004D5F37">
        <w:rPr>
          <w:sz w:val="28"/>
          <w:szCs w:val="28"/>
        </w:rPr>
        <w:t>30</w:t>
      </w:r>
      <w:bookmarkStart w:id="0" w:name="_GoBack"/>
      <w:bookmarkEnd w:id="0"/>
      <w:r>
        <w:rPr>
          <w:sz w:val="28"/>
          <w:szCs w:val="28"/>
        </w:rPr>
        <w:t xml:space="preserve"> годы</w:t>
      </w:r>
      <w:r w:rsidRPr="0046409E">
        <w:rPr>
          <w:sz w:val="28"/>
          <w:szCs w:val="28"/>
        </w:rPr>
        <w:t xml:space="preserve"> в соответствие </w:t>
      </w:r>
      <w:r w:rsidR="004D5F37">
        <w:rPr>
          <w:sz w:val="28"/>
          <w:szCs w:val="28"/>
        </w:rPr>
        <w:t xml:space="preserve">утвержденным бюджетом </w:t>
      </w:r>
      <w:r w:rsidRPr="001A18F9">
        <w:rPr>
          <w:sz w:val="28"/>
          <w:szCs w:val="28"/>
        </w:rPr>
        <w:t xml:space="preserve">на 2022 год и </w:t>
      </w:r>
      <w:r w:rsidRPr="005B7069">
        <w:rPr>
          <w:sz w:val="28"/>
          <w:szCs w:val="28"/>
        </w:rPr>
        <w:t xml:space="preserve">на плановый период 2023 и 2024 годов» (с учетом внесенных изменений и дополнений от 22.11.2022 № 298/36) представленным проектом предлагается </w:t>
      </w:r>
      <w:r w:rsidR="004D5F37">
        <w:rPr>
          <w:sz w:val="28"/>
          <w:szCs w:val="28"/>
        </w:rPr>
        <w:t>уменьшить общий объем бюджетных ассигнований текущего года на 5 225,5 тыс. рублей и утвердить в размере 250 527,3</w:t>
      </w:r>
      <w:r w:rsidR="004D5F37" w:rsidRPr="00337487">
        <w:rPr>
          <w:sz w:val="28"/>
          <w:szCs w:val="28"/>
        </w:rPr>
        <w:t xml:space="preserve"> тыс. рублей</w:t>
      </w:r>
      <w:r w:rsidR="004D5F37">
        <w:rPr>
          <w:sz w:val="28"/>
          <w:szCs w:val="28"/>
        </w:rPr>
        <w:t>. Общий объем бюджетных ассигнований планового периода 2023 года предлагается увеличить на 34 821,5 тыс. рублей и утвердить в размере 115</w:t>
      </w:r>
      <w:r w:rsidR="004D5F37" w:rsidRPr="00337487">
        <w:rPr>
          <w:sz w:val="28"/>
          <w:szCs w:val="28"/>
        </w:rPr>
        <w:t> </w:t>
      </w:r>
      <w:r w:rsidR="004D5F37">
        <w:rPr>
          <w:sz w:val="28"/>
          <w:szCs w:val="28"/>
        </w:rPr>
        <w:t>930</w:t>
      </w:r>
      <w:r w:rsidR="004D5F37" w:rsidRPr="00337487">
        <w:rPr>
          <w:sz w:val="28"/>
          <w:szCs w:val="28"/>
        </w:rPr>
        <w:t>,</w:t>
      </w:r>
      <w:r w:rsidR="004D5F37">
        <w:rPr>
          <w:sz w:val="28"/>
          <w:szCs w:val="28"/>
        </w:rPr>
        <w:t>2</w:t>
      </w:r>
      <w:r w:rsidR="004D5F37" w:rsidRPr="00337487">
        <w:rPr>
          <w:sz w:val="28"/>
          <w:szCs w:val="28"/>
        </w:rPr>
        <w:t xml:space="preserve"> тыс. рублей, 2024 год</w:t>
      </w:r>
      <w:r w:rsidR="004D5F37">
        <w:rPr>
          <w:sz w:val="28"/>
          <w:szCs w:val="28"/>
        </w:rPr>
        <w:t>а –</w:t>
      </w:r>
      <w:r w:rsidR="004D5F37" w:rsidRPr="00337487">
        <w:rPr>
          <w:sz w:val="28"/>
          <w:szCs w:val="28"/>
        </w:rPr>
        <w:t xml:space="preserve"> </w:t>
      </w:r>
      <w:r w:rsidR="004D5F37">
        <w:rPr>
          <w:sz w:val="28"/>
          <w:szCs w:val="28"/>
        </w:rPr>
        <w:t>уменьшить на 10 600 тыс. рублей и утвердить в размере 215 951,7</w:t>
      </w:r>
      <w:r w:rsidR="004D5F37" w:rsidRPr="00337487">
        <w:rPr>
          <w:sz w:val="28"/>
          <w:szCs w:val="28"/>
        </w:rPr>
        <w:t xml:space="preserve"> тыс. рублей</w:t>
      </w:r>
      <w:r w:rsidR="004D5F37">
        <w:rPr>
          <w:sz w:val="28"/>
          <w:szCs w:val="28"/>
        </w:rPr>
        <w:t>, в том числе по подпрограммам:</w:t>
      </w:r>
    </w:p>
    <w:p w:rsidR="004D5F37" w:rsidRDefault="004D5F37" w:rsidP="004D5F37">
      <w:pPr>
        <w:pStyle w:val="a3"/>
        <w:ind w:left="0" w:firstLine="709"/>
        <w:jc w:val="both"/>
        <w:rPr>
          <w:sz w:val="28"/>
          <w:szCs w:val="28"/>
        </w:rPr>
      </w:pPr>
      <w:r w:rsidRPr="003971A1">
        <w:rPr>
          <w:i/>
          <w:sz w:val="28"/>
          <w:szCs w:val="28"/>
        </w:rPr>
        <w:t>по подпрограмме 1 «Комфортная городская среда»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 году уменьшить объем финансового обеспечения основного мероприятия 01 «Благоустройство общественных территорий муниципальных образований Московской области» на 6 175,0 тыс. рублей и утвердить в размере 85 794,2 тыс. рублей, уменьшить объем финансового обеспечения основного мероприятия </w:t>
      </w:r>
      <w:r>
        <w:rPr>
          <w:sz w:val="28"/>
          <w:szCs w:val="28"/>
          <w:lang w:val="en-US"/>
        </w:rPr>
        <w:t>F</w:t>
      </w:r>
      <w:r w:rsidRPr="00715EEC">
        <w:rPr>
          <w:sz w:val="28"/>
          <w:szCs w:val="28"/>
        </w:rPr>
        <w:t>2</w:t>
      </w:r>
      <w:r>
        <w:rPr>
          <w:sz w:val="28"/>
          <w:szCs w:val="28"/>
        </w:rPr>
        <w:t xml:space="preserve"> «Формирование комфортной городской среды» на 706,5 тыс. рублей и утвердить в размере 44 184,0 тыс. рублей; в 2023 году объем финансового обеспечения основного мероприятия </w:t>
      </w:r>
      <w:r>
        <w:rPr>
          <w:sz w:val="28"/>
          <w:szCs w:val="28"/>
          <w:lang w:val="en-US"/>
        </w:rPr>
        <w:t>F</w:t>
      </w:r>
      <w:r w:rsidRPr="00715EEC">
        <w:rPr>
          <w:sz w:val="28"/>
          <w:szCs w:val="28"/>
        </w:rPr>
        <w:t>2</w:t>
      </w:r>
      <w:r>
        <w:rPr>
          <w:sz w:val="28"/>
          <w:szCs w:val="28"/>
        </w:rPr>
        <w:t xml:space="preserve"> «Формирование комфортной городской среды» утвердить в размере 40 000,0 тыс. рублей;</w:t>
      </w:r>
    </w:p>
    <w:p w:rsidR="004D5F37" w:rsidRDefault="004D5F37" w:rsidP="004D5F37">
      <w:pPr>
        <w:pStyle w:val="a3"/>
        <w:ind w:left="0" w:firstLine="709"/>
        <w:jc w:val="both"/>
        <w:rPr>
          <w:sz w:val="28"/>
          <w:szCs w:val="28"/>
        </w:rPr>
      </w:pPr>
      <w:r w:rsidRPr="003971A1">
        <w:rPr>
          <w:i/>
          <w:sz w:val="28"/>
          <w:szCs w:val="28"/>
        </w:rPr>
        <w:t>по подпрограмме 2 «Благоустройство территорий»</w:t>
      </w:r>
      <w:r>
        <w:rPr>
          <w:sz w:val="28"/>
          <w:szCs w:val="28"/>
        </w:rPr>
        <w:t xml:space="preserve"> в рамках реализации основного мероприятия 01 «Обеспечение комфортной среды проживания на территории муниципального образования» в 2022 году увеличить объем финансового обеспечения на 1 248,1 тыс. рублей и утвердить в размере 62 040,8 тыс. рублей; в плановом периоде 2023 года уменьшить объем финансового обеспечения на 5 178,5 тыс. рублей и утвердить в размере 23 982,5 тыс. рублей, 2024 года – уменьшить на 1 100 тыс. рублей и утвердить в размере 18 960,9 тыс. рублей;</w:t>
      </w:r>
    </w:p>
    <w:p w:rsidR="004D5F37" w:rsidRDefault="004D5F37" w:rsidP="004D5F37">
      <w:pPr>
        <w:pStyle w:val="a3"/>
        <w:ind w:left="0" w:firstLine="709"/>
        <w:jc w:val="both"/>
        <w:rPr>
          <w:sz w:val="28"/>
          <w:szCs w:val="28"/>
        </w:rPr>
      </w:pPr>
      <w:r w:rsidRPr="003971A1">
        <w:rPr>
          <w:i/>
          <w:sz w:val="28"/>
          <w:szCs w:val="28"/>
        </w:rPr>
        <w:t>по подпрограмме 3 «Создание условий для обеспечения комфортного проживания жителей в многоквартирных домах»</w:t>
      </w:r>
      <w:r>
        <w:rPr>
          <w:sz w:val="28"/>
          <w:szCs w:val="28"/>
        </w:rPr>
        <w:t xml:space="preserve"> в текущем году сократить объем финансового обеспечения основного мероприятия 0</w:t>
      </w:r>
      <w:r w:rsidRPr="00715EEC">
        <w:rPr>
          <w:sz w:val="28"/>
          <w:szCs w:val="28"/>
        </w:rPr>
        <w:t>2</w:t>
      </w:r>
      <w:r>
        <w:rPr>
          <w:sz w:val="28"/>
          <w:szCs w:val="28"/>
        </w:rPr>
        <w:t xml:space="preserve"> «Создание благоприятных условий для проживания граждан в многоквартирных домах, расположенных на территории Московской области» на 100,0 тыс. рублей;</w:t>
      </w:r>
    </w:p>
    <w:p w:rsidR="004D5F37" w:rsidRDefault="004D5F37" w:rsidP="004D5F37">
      <w:pPr>
        <w:pStyle w:val="a3"/>
        <w:ind w:left="0" w:firstLine="709"/>
        <w:jc w:val="both"/>
        <w:rPr>
          <w:sz w:val="28"/>
          <w:szCs w:val="28"/>
        </w:rPr>
      </w:pPr>
      <w:r w:rsidRPr="003971A1">
        <w:rPr>
          <w:i/>
          <w:sz w:val="28"/>
          <w:szCs w:val="28"/>
        </w:rPr>
        <w:t>по подпрограмме 5 «Обеспечивающая подпрограмма»</w:t>
      </w:r>
      <w:r>
        <w:rPr>
          <w:sz w:val="28"/>
          <w:szCs w:val="28"/>
        </w:rPr>
        <w:t xml:space="preserve"> в рамках реализации основного мероприятия 01 «Создание условий для реализации полномочий органов местного самоуправления» в 2022 году увеличить объем финансового обеспечения на 507,9 тыс. рублей и утвердить в размере 13 660,6 тыс. рублей; в плановом периоде 2024 года уменьшить объем финансового обеспечения на 9 500,0 тыс. рублей и утвердить в размере 3 012,6 тыс. рублей,</w:t>
      </w:r>
    </w:p>
    <w:p w:rsidR="004D5F37" w:rsidRDefault="004D5F37" w:rsidP="004D5F37">
      <w:pPr>
        <w:pStyle w:val="a3"/>
        <w:ind w:left="0" w:firstLine="709"/>
        <w:jc w:val="both"/>
        <w:rPr>
          <w:sz w:val="28"/>
          <w:szCs w:val="28"/>
        </w:rPr>
      </w:pPr>
      <w:r w:rsidRPr="002B5EB8">
        <w:rPr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подпрограмм </w:t>
      </w:r>
      <w:r>
        <w:rPr>
          <w:sz w:val="28"/>
          <w:szCs w:val="28"/>
        </w:rPr>
        <w:t>1</w:t>
      </w:r>
      <w:r w:rsidRPr="002B5EB8">
        <w:rPr>
          <w:sz w:val="28"/>
          <w:szCs w:val="28"/>
        </w:rPr>
        <w:t>,</w:t>
      </w:r>
      <w:r w:rsidRPr="00150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 </w:t>
      </w:r>
      <w:r w:rsidRPr="00150A9B">
        <w:rPr>
          <w:sz w:val="28"/>
          <w:szCs w:val="28"/>
        </w:rPr>
        <w:t>3</w:t>
      </w:r>
      <w:r w:rsidRPr="002B5EB8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2B5EB8">
        <w:rPr>
          <w:sz w:val="28"/>
          <w:szCs w:val="28"/>
        </w:rPr>
        <w:t>.</w:t>
      </w:r>
    </w:p>
    <w:p w:rsidR="00A47F11" w:rsidRDefault="00B92923" w:rsidP="004D5F3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0B0F06">
        <w:rPr>
          <w:sz w:val="28"/>
          <w:szCs w:val="28"/>
        </w:rPr>
        <w:t>1</w:t>
      </w:r>
      <w:r w:rsidR="004D5F37">
        <w:rPr>
          <w:sz w:val="28"/>
          <w:szCs w:val="28"/>
        </w:rPr>
        <w:t>42</w:t>
      </w:r>
      <w:r w:rsidR="00226131">
        <w:rPr>
          <w:sz w:val="28"/>
          <w:szCs w:val="28"/>
        </w:rPr>
        <w:t xml:space="preserve"> от </w:t>
      </w:r>
      <w:r w:rsidR="004D5F37">
        <w:rPr>
          <w:sz w:val="28"/>
          <w:szCs w:val="28"/>
        </w:rPr>
        <w:t>28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225AE5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4D5F37">
      <w:pgSz w:w="11906" w:h="16838"/>
      <w:pgMar w:top="238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75E81"/>
    <w:rsid w:val="001C4BEA"/>
    <w:rsid w:val="001E2196"/>
    <w:rsid w:val="001E548F"/>
    <w:rsid w:val="002006F1"/>
    <w:rsid w:val="0020300A"/>
    <w:rsid w:val="0021596D"/>
    <w:rsid w:val="00225AE5"/>
    <w:rsid w:val="00226131"/>
    <w:rsid w:val="00271155"/>
    <w:rsid w:val="00285CBF"/>
    <w:rsid w:val="00287D90"/>
    <w:rsid w:val="002A189A"/>
    <w:rsid w:val="002A73DF"/>
    <w:rsid w:val="002D302C"/>
    <w:rsid w:val="002D4368"/>
    <w:rsid w:val="002D4472"/>
    <w:rsid w:val="002E5BCF"/>
    <w:rsid w:val="002E7B74"/>
    <w:rsid w:val="00395BA8"/>
    <w:rsid w:val="003A10CD"/>
    <w:rsid w:val="003B740E"/>
    <w:rsid w:val="003C7B05"/>
    <w:rsid w:val="004403C8"/>
    <w:rsid w:val="0044798A"/>
    <w:rsid w:val="0046744B"/>
    <w:rsid w:val="0049332E"/>
    <w:rsid w:val="004D5F37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448A5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120CA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7612D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05F0E"/>
    <w:rsid w:val="00F1675F"/>
    <w:rsid w:val="00F233CB"/>
    <w:rsid w:val="00F440AA"/>
    <w:rsid w:val="00F82C6E"/>
    <w:rsid w:val="00FB3C9A"/>
    <w:rsid w:val="00FC4302"/>
    <w:rsid w:val="00FE0390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00F4-E68D-40F7-8777-3D2FD745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2022-12-30T06:57:00Z</cp:lastPrinted>
  <dcterms:created xsi:type="dcterms:W3CDTF">2022-01-12T06:37:00Z</dcterms:created>
  <dcterms:modified xsi:type="dcterms:W3CDTF">2022-12-30T06:58:00Z</dcterms:modified>
</cp:coreProperties>
</file>