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A6A0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AA6A0C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AA6A0C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</w:t>
      </w:r>
      <w:r w:rsidR="001C7A39" w:rsidRPr="00651A81">
        <w:rPr>
          <w:b/>
          <w:sz w:val="28"/>
          <w:szCs w:val="28"/>
        </w:rPr>
        <w:t>«О внесении изменений в муниципальную программу «</w:t>
      </w:r>
      <w:r w:rsidR="001C7A39">
        <w:rPr>
          <w:b/>
          <w:sz w:val="28"/>
          <w:szCs w:val="28"/>
        </w:rPr>
        <w:t>Образование»</w:t>
      </w:r>
      <w:r w:rsidR="001C7A39" w:rsidRPr="00651A81">
        <w:rPr>
          <w:b/>
          <w:sz w:val="28"/>
          <w:szCs w:val="28"/>
        </w:rPr>
        <w:t xml:space="preserve"> на 20</w:t>
      </w:r>
      <w:r w:rsidR="001C7A39">
        <w:rPr>
          <w:b/>
          <w:sz w:val="28"/>
          <w:szCs w:val="28"/>
        </w:rPr>
        <w:t>20</w:t>
      </w:r>
      <w:r w:rsidR="001C7A39" w:rsidRPr="00651A81">
        <w:rPr>
          <w:b/>
          <w:sz w:val="28"/>
          <w:szCs w:val="28"/>
        </w:rPr>
        <w:t>-202</w:t>
      </w:r>
      <w:r w:rsidR="001C7A39">
        <w:rPr>
          <w:b/>
          <w:sz w:val="28"/>
          <w:szCs w:val="28"/>
        </w:rPr>
        <w:t>4</w:t>
      </w:r>
      <w:r w:rsidR="001C7A39" w:rsidRPr="00651A81">
        <w:rPr>
          <w:b/>
          <w:sz w:val="28"/>
          <w:szCs w:val="28"/>
        </w:rPr>
        <w:t xml:space="preserve"> годы</w:t>
      </w:r>
      <w:r w:rsidR="001C7A39">
        <w:rPr>
          <w:b/>
          <w:sz w:val="28"/>
          <w:szCs w:val="28"/>
        </w:rPr>
        <w:t>»</w:t>
      </w:r>
    </w:p>
    <w:p w:rsidR="007B74CA" w:rsidRDefault="007B74CA" w:rsidP="00AA6A0C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AA6A0C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AD6257">
        <w:rPr>
          <w:sz w:val="28"/>
          <w:szCs w:val="28"/>
        </w:rPr>
        <w:t>04</w:t>
      </w:r>
      <w:r w:rsidR="00ED78C8" w:rsidRPr="00ED78C8">
        <w:rPr>
          <w:sz w:val="28"/>
          <w:szCs w:val="28"/>
        </w:rPr>
        <w:t>.</w:t>
      </w:r>
      <w:r w:rsidR="009B09A6">
        <w:rPr>
          <w:sz w:val="28"/>
          <w:szCs w:val="28"/>
        </w:rPr>
        <w:t>0</w:t>
      </w:r>
      <w:r w:rsidR="00AD6257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A6A0C">
      <w:pPr>
        <w:pStyle w:val="Default"/>
        <w:spacing w:line="276" w:lineRule="auto"/>
        <w:rPr>
          <w:sz w:val="28"/>
          <w:szCs w:val="28"/>
        </w:rPr>
      </w:pPr>
    </w:p>
    <w:p w:rsidR="00733A86" w:rsidRDefault="00733A86" w:rsidP="00733A8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D16FB">
        <w:rPr>
          <w:sz w:val="28"/>
          <w:szCs w:val="28"/>
        </w:rPr>
        <w:t xml:space="preserve"> </w:t>
      </w:r>
      <w:r w:rsidRPr="00453841">
        <w:rPr>
          <w:sz w:val="28"/>
          <w:szCs w:val="28"/>
        </w:rPr>
        <w:t>целях приведения финансовых показате</w:t>
      </w:r>
      <w:r>
        <w:rPr>
          <w:sz w:val="28"/>
          <w:szCs w:val="28"/>
        </w:rPr>
        <w:t>лей</w:t>
      </w:r>
      <w:r w:rsidRPr="00453841">
        <w:rPr>
          <w:sz w:val="28"/>
          <w:szCs w:val="28"/>
        </w:rPr>
        <w:t xml:space="preserve"> реализации муниципальной программы </w:t>
      </w:r>
      <w:r w:rsidR="008A6713">
        <w:rPr>
          <w:sz w:val="28"/>
          <w:szCs w:val="28"/>
        </w:rPr>
        <w:t xml:space="preserve">«Образование» на 2020-2024 годы </w:t>
      </w:r>
      <w:r w:rsidRPr="00453841">
        <w:rPr>
          <w:sz w:val="28"/>
          <w:szCs w:val="28"/>
        </w:rPr>
        <w:t xml:space="preserve">в соответствие с утвержденным бюджетом городского округа Лыткарино на 2022 год и на плановый период 2023 и 2024 годов </w:t>
      </w:r>
      <w:r w:rsidRPr="002D16FB">
        <w:rPr>
          <w:sz w:val="28"/>
          <w:szCs w:val="28"/>
        </w:rPr>
        <w:t xml:space="preserve">(с учетом внесенных изменений и дополнений от </w:t>
      </w:r>
      <w:r>
        <w:rPr>
          <w:sz w:val="28"/>
          <w:szCs w:val="28"/>
        </w:rPr>
        <w:t>24.03.2022</w:t>
      </w:r>
      <w:r w:rsidRPr="002D16FB">
        <w:rPr>
          <w:sz w:val="28"/>
          <w:szCs w:val="28"/>
        </w:rPr>
        <w:t xml:space="preserve"> №</w:t>
      </w:r>
      <w:r w:rsidR="008A6713">
        <w:rPr>
          <w:sz w:val="28"/>
          <w:szCs w:val="28"/>
        </w:rPr>
        <w:t> </w:t>
      </w:r>
      <w:bookmarkStart w:id="0" w:name="_GoBack"/>
      <w:bookmarkEnd w:id="0"/>
      <w:r>
        <w:rPr>
          <w:sz w:val="28"/>
          <w:szCs w:val="28"/>
        </w:rPr>
        <w:t xml:space="preserve">197/26) </w:t>
      </w:r>
      <w:r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предлагается</w:t>
      </w:r>
      <w:r w:rsidRPr="00E84AD6">
        <w:rPr>
          <w:sz w:val="28"/>
          <w:szCs w:val="28"/>
        </w:rPr>
        <w:t xml:space="preserve"> увеличить общий объем программных расходов текущего года за счет перераспределения средств внутри утвержденного бюджета на </w:t>
      </w:r>
      <w:r>
        <w:rPr>
          <w:sz w:val="28"/>
          <w:szCs w:val="28"/>
        </w:rPr>
        <w:t>742,6</w:t>
      </w:r>
      <w:r w:rsidRPr="00E84A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E84AD6">
        <w:rPr>
          <w:sz w:val="28"/>
          <w:szCs w:val="28"/>
        </w:rPr>
        <w:t xml:space="preserve"> </w:t>
      </w:r>
    </w:p>
    <w:p w:rsidR="00733A86" w:rsidRDefault="00733A86" w:rsidP="00733A86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57384B">
        <w:rPr>
          <w:sz w:val="28"/>
          <w:szCs w:val="28"/>
        </w:rPr>
        <w:t>О</w:t>
      </w:r>
      <w:r>
        <w:rPr>
          <w:sz w:val="28"/>
          <w:szCs w:val="28"/>
        </w:rPr>
        <w:t>бщий объем бюджетных ассигнований, предусмотренных в 2022 году на финансовое обеспечение отдельных мероприятий подпрограмм 2 и</w:t>
      </w:r>
      <w:r w:rsidRPr="0057384B">
        <w:rPr>
          <w:sz w:val="28"/>
          <w:szCs w:val="28"/>
        </w:rPr>
        <w:t xml:space="preserve"> </w:t>
      </w:r>
      <w:r>
        <w:rPr>
          <w:sz w:val="28"/>
          <w:szCs w:val="28"/>
        </w:rPr>
        <w:t>5, предлагается увеличить на 742,6 тыс. рублей, в том числе по следующим подпрограммам:</w:t>
      </w:r>
    </w:p>
    <w:p w:rsidR="00733A86" w:rsidRPr="00E30348" w:rsidRDefault="00733A86" w:rsidP="00733A86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Pr="000528D9">
        <w:rPr>
          <w:sz w:val="28"/>
        </w:rPr>
        <w:t xml:space="preserve"> «</w:t>
      </w:r>
      <w:r w:rsidRPr="007F0A14">
        <w:rPr>
          <w:rFonts w:eastAsia="Calibri"/>
          <w:sz w:val="28"/>
          <w:szCs w:val="28"/>
          <w:lang w:eastAsia="en-US"/>
        </w:rPr>
        <w:t>Общее образование</w:t>
      </w:r>
      <w:r w:rsidRPr="000528D9">
        <w:rPr>
          <w:sz w:val="28"/>
        </w:rPr>
        <w:t>»</w:t>
      </w:r>
      <w:r>
        <w:rPr>
          <w:sz w:val="28"/>
        </w:rPr>
        <w:t xml:space="preserve"> в части увеличения финансового обеспечения деятельности образовательных организаций, направленного на установку ограждения стадиона общеобразовательной организации в объеме 700,0 тыс. рублей;</w:t>
      </w:r>
    </w:p>
    <w:p w:rsidR="00733A86" w:rsidRPr="0080407A" w:rsidRDefault="00733A86" w:rsidP="00733A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28D9">
        <w:t xml:space="preserve"> </w:t>
      </w:r>
      <w:r w:rsidRPr="000528D9">
        <w:rPr>
          <w:sz w:val="28"/>
          <w:szCs w:val="28"/>
        </w:rPr>
        <w:t>«</w:t>
      </w:r>
      <w:r>
        <w:rPr>
          <w:sz w:val="28"/>
          <w:szCs w:val="28"/>
        </w:rPr>
        <w:t>Обеспечивающая подпрограмма</w:t>
      </w:r>
      <w:r w:rsidRPr="000528D9">
        <w:rPr>
          <w:sz w:val="28"/>
          <w:szCs w:val="28"/>
        </w:rPr>
        <w:t xml:space="preserve">» </w:t>
      </w:r>
      <w:r>
        <w:rPr>
          <w:sz w:val="28"/>
          <w:szCs w:val="28"/>
        </w:rPr>
        <w:t>на создание условий для реализации полномочий органов местного самоуправления в целях погашения кредиторской задолженности 2021 года в размере 42,6 тыс. рублей.</w:t>
      </w:r>
    </w:p>
    <w:p w:rsidR="00733A86" w:rsidRDefault="00733A86" w:rsidP="00733A8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F216DC">
        <w:rPr>
          <w:sz w:val="28"/>
          <w:szCs w:val="28"/>
        </w:rPr>
        <w:t>Кроме того, данным проектом предлагается произвести внутреннее перераспределение бюджетных средств 202</w:t>
      </w:r>
      <w:r>
        <w:rPr>
          <w:sz w:val="28"/>
          <w:szCs w:val="28"/>
        </w:rPr>
        <w:t>2</w:t>
      </w:r>
      <w:r w:rsidRPr="00F216DC">
        <w:rPr>
          <w:sz w:val="28"/>
          <w:szCs w:val="28"/>
        </w:rPr>
        <w:t xml:space="preserve"> года в размере </w:t>
      </w:r>
      <w:r>
        <w:rPr>
          <w:sz w:val="28"/>
          <w:szCs w:val="28"/>
        </w:rPr>
        <w:t>4 948,2</w:t>
      </w:r>
      <w:r w:rsidRPr="00F216DC">
        <w:rPr>
          <w:sz w:val="28"/>
          <w:szCs w:val="28"/>
        </w:rPr>
        <w:t xml:space="preserve"> тыс. рублей в разрезе </w:t>
      </w:r>
      <w:r>
        <w:rPr>
          <w:sz w:val="28"/>
          <w:szCs w:val="28"/>
        </w:rPr>
        <w:t>основных мероприятий подпрограмм 1</w:t>
      </w:r>
      <w:r w:rsidRPr="00F216DC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2 и 3.</w:t>
      </w:r>
    </w:p>
    <w:p w:rsidR="00733A86" w:rsidRPr="000D05D0" w:rsidRDefault="00733A86" w:rsidP="00733A8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D05D0">
        <w:rPr>
          <w:sz w:val="28"/>
          <w:szCs w:val="28"/>
        </w:rPr>
        <w:t>За счет перераспределения средств внутри подпрограммы №</w:t>
      </w:r>
      <w:r>
        <w:rPr>
          <w:sz w:val="28"/>
          <w:szCs w:val="28"/>
        </w:rPr>
        <w:t>3</w:t>
      </w:r>
      <w:r w:rsidRPr="000D05D0">
        <w:rPr>
          <w:sz w:val="28"/>
          <w:szCs w:val="28"/>
        </w:rPr>
        <w:t xml:space="preserve"> «</w:t>
      </w:r>
      <w:r w:rsidRPr="000F11D7">
        <w:rPr>
          <w:sz w:val="28"/>
          <w:szCs w:val="28"/>
        </w:rPr>
        <w:t>Дополнительное образование, воспитание и психолого-социальное сопровождение детей</w:t>
      </w:r>
      <w:r w:rsidRPr="000D05D0">
        <w:rPr>
          <w:sz w:val="28"/>
          <w:szCs w:val="28"/>
        </w:rPr>
        <w:t>» предлагается ув</w:t>
      </w:r>
      <w:r>
        <w:rPr>
          <w:sz w:val="28"/>
          <w:szCs w:val="28"/>
        </w:rPr>
        <w:t>еличить расходы</w:t>
      </w:r>
      <w:r w:rsidRPr="000D05D0">
        <w:rPr>
          <w:sz w:val="28"/>
          <w:szCs w:val="28"/>
        </w:rPr>
        <w:t xml:space="preserve"> на </w:t>
      </w:r>
      <w:r>
        <w:rPr>
          <w:sz w:val="28"/>
          <w:szCs w:val="28"/>
        </w:rPr>
        <w:t>4 638,2</w:t>
      </w:r>
      <w:r w:rsidRPr="000D05D0">
        <w:rPr>
          <w:sz w:val="28"/>
          <w:szCs w:val="28"/>
        </w:rPr>
        <w:t xml:space="preserve"> тыс. рублей по </w:t>
      </w:r>
      <w:r>
        <w:rPr>
          <w:sz w:val="28"/>
          <w:szCs w:val="28"/>
        </w:rPr>
        <w:t xml:space="preserve">основному </w:t>
      </w:r>
      <w:r w:rsidRPr="000D05D0">
        <w:rPr>
          <w:sz w:val="28"/>
          <w:szCs w:val="28"/>
        </w:rPr>
        <w:t>мероприятию</w:t>
      </w:r>
      <w:r>
        <w:rPr>
          <w:sz w:val="28"/>
          <w:szCs w:val="28"/>
        </w:rPr>
        <w:t xml:space="preserve"> 06</w:t>
      </w:r>
      <w:r w:rsidRPr="000D05D0">
        <w:rPr>
          <w:sz w:val="28"/>
          <w:szCs w:val="28"/>
        </w:rPr>
        <w:t xml:space="preserve"> «</w:t>
      </w:r>
      <w:r w:rsidRPr="00672E6C">
        <w:rPr>
          <w:sz w:val="28"/>
          <w:szCs w:val="28"/>
        </w:rPr>
        <w:t>Обеспечение функционирования модели персонифицированного финансирования дополнительного об</w:t>
      </w:r>
      <w:r>
        <w:rPr>
          <w:sz w:val="28"/>
          <w:szCs w:val="28"/>
        </w:rPr>
        <w:t xml:space="preserve">разования детей», сократив при этом </w:t>
      </w:r>
      <w:r w:rsidRPr="000D05D0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в том же объеме</w:t>
      </w:r>
      <w:r w:rsidRPr="000D05D0">
        <w:rPr>
          <w:sz w:val="28"/>
          <w:szCs w:val="28"/>
        </w:rPr>
        <w:t xml:space="preserve"> по </w:t>
      </w:r>
      <w:r>
        <w:rPr>
          <w:sz w:val="28"/>
          <w:szCs w:val="28"/>
        </w:rPr>
        <w:t>основному мероприятию 03 «</w:t>
      </w:r>
      <w:r w:rsidRPr="00672E6C">
        <w:rPr>
          <w:sz w:val="28"/>
          <w:szCs w:val="28"/>
        </w:rPr>
        <w:t>Финансовое обеспечение оказания ус</w:t>
      </w:r>
      <w:r>
        <w:rPr>
          <w:sz w:val="28"/>
          <w:szCs w:val="28"/>
        </w:rPr>
        <w:t>луг (выполнения работ) организа</w:t>
      </w:r>
      <w:r w:rsidRPr="00672E6C">
        <w:rPr>
          <w:sz w:val="28"/>
          <w:szCs w:val="28"/>
        </w:rPr>
        <w:t>циями дополнительного образования</w:t>
      </w:r>
      <w:r>
        <w:rPr>
          <w:sz w:val="28"/>
          <w:szCs w:val="28"/>
        </w:rPr>
        <w:t>»</w:t>
      </w:r>
      <w:r w:rsidRPr="000D05D0">
        <w:rPr>
          <w:sz w:val="28"/>
          <w:szCs w:val="28"/>
        </w:rPr>
        <w:t>.</w:t>
      </w:r>
    </w:p>
    <w:p w:rsidR="00733A86" w:rsidRPr="00C70AF8" w:rsidRDefault="00733A86" w:rsidP="00733A8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70AF8">
        <w:rPr>
          <w:sz w:val="28"/>
          <w:szCs w:val="28"/>
        </w:rPr>
        <w:t xml:space="preserve">Расходы, предусмотренные на </w:t>
      </w:r>
      <w:r>
        <w:rPr>
          <w:sz w:val="28"/>
          <w:szCs w:val="28"/>
        </w:rPr>
        <w:t>ф</w:t>
      </w:r>
      <w:r w:rsidRPr="00C70AF8">
        <w:rPr>
          <w:sz w:val="28"/>
          <w:szCs w:val="28"/>
        </w:rPr>
        <w:t xml:space="preserve">инансовое обеспечение реализации прав граждан на получение общедоступного и бесплатного дошкольного образования в рамках реализации подпрограммы </w:t>
      </w:r>
      <w:r>
        <w:rPr>
          <w:sz w:val="28"/>
          <w:szCs w:val="28"/>
        </w:rPr>
        <w:t>1 «</w:t>
      </w:r>
      <w:r w:rsidRPr="00C70AF8">
        <w:rPr>
          <w:sz w:val="28"/>
          <w:szCs w:val="28"/>
        </w:rPr>
        <w:t xml:space="preserve">Дошкольное </w:t>
      </w:r>
      <w:r w:rsidRPr="00C70AF8">
        <w:rPr>
          <w:sz w:val="28"/>
          <w:szCs w:val="28"/>
        </w:rPr>
        <w:lastRenderedPageBreak/>
        <w:t>образование</w:t>
      </w:r>
      <w:r>
        <w:rPr>
          <w:sz w:val="28"/>
          <w:szCs w:val="28"/>
        </w:rPr>
        <w:t>» предлагается сократить</w:t>
      </w:r>
      <w:r w:rsidRPr="00C70AF8">
        <w:rPr>
          <w:sz w:val="28"/>
          <w:szCs w:val="28"/>
        </w:rPr>
        <w:t xml:space="preserve"> на </w:t>
      </w:r>
      <w:r>
        <w:rPr>
          <w:sz w:val="28"/>
          <w:szCs w:val="28"/>
        </w:rPr>
        <w:t>310,0</w:t>
      </w:r>
      <w:r w:rsidRPr="00C70AF8">
        <w:rPr>
          <w:sz w:val="28"/>
          <w:szCs w:val="28"/>
        </w:rPr>
        <w:t xml:space="preserve"> тыс. рублей и направить их в полном объеме на установку ограждения стадиона общеобразовательной организации по подпрограмме </w:t>
      </w:r>
      <w:r>
        <w:rPr>
          <w:sz w:val="28"/>
          <w:szCs w:val="28"/>
        </w:rPr>
        <w:t>2</w:t>
      </w:r>
      <w:r w:rsidRPr="00C70AF8">
        <w:rPr>
          <w:sz w:val="28"/>
          <w:szCs w:val="28"/>
        </w:rPr>
        <w:t>.</w:t>
      </w:r>
    </w:p>
    <w:p w:rsidR="00733A86" w:rsidRPr="00F638A5" w:rsidRDefault="00733A86" w:rsidP="00733A8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программы, а также перечни мероприятий </w:t>
      </w:r>
      <w:r w:rsidRPr="00551C13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 xml:space="preserve">№№1, </w:t>
      </w:r>
      <w:r w:rsidRPr="00551C13">
        <w:rPr>
          <w:sz w:val="28"/>
          <w:szCs w:val="28"/>
        </w:rPr>
        <w:t>2</w:t>
      </w:r>
      <w:r>
        <w:rPr>
          <w:sz w:val="28"/>
          <w:szCs w:val="28"/>
        </w:rPr>
        <w:t>, 3, 5.</w:t>
      </w:r>
    </w:p>
    <w:p w:rsidR="00A47F11" w:rsidRDefault="00B92923" w:rsidP="00AA6A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733A86">
        <w:rPr>
          <w:sz w:val="28"/>
          <w:szCs w:val="28"/>
        </w:rPr>
        <w:t>22</w:t>
      </w:r>
      <w:r w:rsidR="00226131">
        <w:rPr>
          <w:sz w:val="28"/>
          <w:szCs w:val="28"/>
        </w:rPr>
        <w:t xml:space="preserve"> от </w:t>
      </w:r>
      <w:r w:rsidR="00733A86">
        <w:rPr>
          <w:sz w:val="28"/>
          <w:szCs w:val="28"/>
        </w:rPr>
        <w:t>01</w:t>
      </w:r>
      <w:r w:rsidR="00226131">
        <w:rPr>
          <w:sz w:val="28"/>
          <w:szCs w:val="28"/>
        </w:rPr>
        <w:t>.</w:t>
      </w:r>
      <w:r w:rsidR="009B09A6">
        <w:rPr>
          <w:sz w:val="28"/>
          <w:szCs w:val="28"/>
        </w:rPr>
        <w:t>0</w:t>
      </w:r>
      <w:r w:rsidR="00733A86">
        <w:rPr>
          <w:sz w:val="28"/>
          <w:szCs w:val="28"/>
        </w:rPr>
        <w:t>4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CF3D2E">
      <w:pgSz w:w="11906" w:h="16838"/>
      <w:pgMar w:top="794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D7519"/>
    <w:multiLevelType w:val="hybridMultilevel"/>
    <w:tmpl w:val="01C2C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C7A39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6888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3A86"/>
    <w:rsid w:val="00737C08"/>
    <w:rsid w:val="007600E3"/>
    <w:rsid w:val="00764FFF"/>
    <w:rsid w:val="00766B23"/>
    <w:rsid w:val="00786BF7"/>
    <w:rsid w:val="007B74CA"/>
    <w:rsid w:val="00824B00"/>
    <w:rsid w:val="0082597B"/>
    <w:rsid w:val="00850243"/>
    <w:rsid w:val="008A09FD"/>
    <w:rsid w:val="008A6713"/>
    <w:rsid w:val="008C2DBB"/>
    <w:rsid w:val="008C38A3"/>
    <w:rsid w:val="008C7E43"/>
    <w:rsid w:val="008D335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6A0C"/>
    <w:rsid w:val="00AB0761"/>
    <w:rsid w:val="00AD6257"/>
    <w:rsid w:val="00B03872"/>
    <w:rsid w:val="00B30447"/>
    <w:rsid w:val="00B47171"/>
    <w:rsid w:val="00B80FCB"/>
    <w:rsid w:val="00B840C4"/>
    <w:rsid w:val="00B85398"/>
    <w:rsid w:val="00B92923"/>
    <w:rsid w:val="00BB657D"/>
    <w:rsid w:val="00BE5D7D"/>
    <w:rsid w:val="00C0777D"/>
    <w:rsid w:val="00C21A5A"/>
    <w:rsid w:val="00C327CF"/>
    <w:rsid w:val="00C72C53"/>
    <w:rsid w:val="00C95382"/>
    <w:rsid w:val="00CA67E3"/>
    <w:rsid w:val="00CF3D2E"/>
    <w:rsid w:val="00CF3F9C"/>
    <w:rsid w:val="00D11C85"/>
    <w:rsid w:val="00D129C2"/>
    <w:rsid w:val="00D22CF9"/>
    <w:rsid w:val="00D26981"/>
    <w:rsid w:val="00D541F4"/>
    <w:rsid w:val="00D77AE9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36B1B-3BA0-4E59-AAA1-497899CF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2022-02-11T05:53:00Z</cp:lastPrinted>
  <dcterms:created xsi:type="dcterms:W3CDTF">2022-01-12T06:37:00Z</dcterms:created>
  <dcterms:modified xsi:type="dcterms:W3CDTF">2022-04-04T09:56:00Z</dcterms:modified>
</cp:coreProperties>
</file>