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DA78D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C7B45" w:rsidRPr="004F0E7E" w:rsidRDefault="00E41023" w:rsidP="00C859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A3764">
        <w:rPr>
          <w:b/>
          <w:sz w:val="28"/>
          <w:szCs w:val="28"/>
        </w:rPr>
        <w:t>Образование</w:t>
      </w:r>
      <w:r w:rsidR="00EA50AF" w:rsidRPr="00EA50AF">
        <w:rPr>
          <w:b/>
          <w:sz w:val="28"/>
          <w:szCs w:val="28"/>
        </w:rPr>
        <w:t>»</w:t>
      </w:r>
      <w:r w:rsidR="005A3764">
        <w:rPr>
          <w:b/>
          <w:sz w:val="28"/>
          <w:szCs w:val="28"/>
        </w:rPr>
        <w:t xml:space="preserve"> </w:t>
      </w:r>
      <w:r w:rsidR="00EA50AF" w:rsidRPr="00EA50AF">
        <w:rPr>
          <w:b/>
          <w:sz w:val="28"/>
          <w:szCs w:val="28"/>
        </w:rPr>
        <w:t>на 2023-2027 годы»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AE1E18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5303E4">
        <w:rPr>
          <w:sz w:val="28"/>
          <w:szCs w:val="28"/>
        </w:rPr>
        <w:t>8</w:t>
      </w:r>
      <w:r w:rsidR="00D128F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128F1">
        <w:rPr>
          <w:sz w:val="28"/>
          <w:szCs w:val="28"/>
        </w:rPr>
        <w:t>.</w:t>
      </w:r>
      <w:r w:rsidR="00AC7B45" w:rsidRPr="0048423F">
        <w:rPr>
          <w:sz w:val="28"/>
          <w:szCs w:val="28"/>
        </w:rPr>
        <w:t>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434227" w:rsidRDefault="00260449" w:rsidP="0043422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60449">
        <w:rPr>
          <w:sz w:val="28"/>
          <w:szCs w:val="28"/>
        </w:rPr>
        <w:t>Представленным проектом в целях приведения финансовых показателей муниципальной программы «</w:t>
      </w:r>
      <w:r w:rsidR="005A3764">
        <w:rPr>
          <w:sz w:val="28"/>
          <w:szCs w:val="28"/>
        </w:rPr>
        <w:t>Образование</w:t>
      </w:r>
      <w:r w:rsidRPr="00260449">
        <w:rPr>
          <w:sz w:val="28"/>
          <w:szCs w:val="28"/>
        </w:rPr>
        <w:t xml:space="preserve">» на 2023-2027 годы» в соответствие с решением Совета депутатов городского округа Лыткарино от 15.12.2022  №286/35 «Об утверждении бюджета городского округа Лыткарино на 2023 год и на плановый период 2024 и 2025 годов» (с учетом внесенных изменений и дополнений от </w:t>
      </w:r>
      <w:r w:rsidR="005303E4" w:rsidRPr="005303E4">
        <w:rPr>
          <w:sz w:val="28"/>
          <w:szCs w:val="28"/>
        </w:rPr>
        <w:t>14.12.2023 №422/49</w:t>
      </w:r>
      <w:r w:rsidRPr="00260449">
        <w:rPr>
          <w:sz w:val="28"/>
          <w:szCs w:val="28"/>
        </w:rPr>
        <w:t xml:space="preserve">) </w:t>
      </w:r>
      <w:r w:rsidR="00434227" w:rsidRPr="00434227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 w:rsidR="00B12E3E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бюджетных ассигнований 2023 года</w:t>
      </w:r>
      <w:proofErr w:type="gramEnd"/>
      <w:r w:rsidR="00434227" w:rsidRPr="00434227">
        <w:rPr>
          <w:sz w:val="28"/>
          <w:szCs w:val="28"/>
        </w:rPr>
        <w:t xml:space="preserve"> </w:t>
      </w:r>
      <w:r w:rsidR="005A3764" w:rsidRPr="005A3764">
        <w:rPr>
          <w:sz w:val="28"/>
          <w:szCs w:val="28"/>
        </w:rPr>
        <w:t>уменьшить на 17 710,3 тыс. рублей</w:t>
      </w:r>
      <w:r w:rsidR="005A3764">
        <w:rPr>
          <w:sz w:val="28"/>
          <w:szCs w:val="28"/>
        </w:rPr>
        <w:t>, в том числе расходы</w:t>
      </w:r>
      <w:r w:rsidR="0023171E">
        <w:rPr>
          <w:sz w:val="28"/>
          <w:szCs w:val="28"/>
        </w:rPr>
        <w:t>,</w:t>
      </w:r>
      <w:r w:rsidR="005A3764">
        <w:rPr>
          <w:sz w:val="28"/>
          <w:szCs w:val="28"/>
        </w:rPr>
        <w:t xml:space="preserve"> </w:t>
      </w:r>
      <w:r w:rsidR="0023171E" w:rsidRPr="0023171E">
        <w:rPr>
          <w:sz w:val="28"/>
          <w:szCs w:val="28"/>
        </w:rPr>
        <w:t>предусмотренные на реализацию основн</w:t>
      </w:r>
      <w:r w:rsidR="0023171E">
        <w:rPr>
          <w:sz w:val="28"/>
          <w:szCs w:val="28"/>
        </w:rPr>
        <w:t>ых</w:t>
      </w:r>
      <w:r w:rsidR="0023171E" w:rsidRPr="0023171E">
        <w:rPr>
          <w:sz w:val="28"/>
          <w:szCs w:val="28"/>
        </w:rPr>
        <w:t xml:space="preserve"> мероприяти</w:t>
      </w:r>
      <w:r w:rsidR="0023171E">
        <w:rPr>
          <w:sz w:val="28"/>
          <w:szCs w:val="28"/>
        </w:rPr>
        <w:t>й,</w:t>
      </w:r>
      <w:r w:rsidR="0023171E" w:rsidRPr="0023171E">
        <w:rPr>
          <w:sz w:val="28"/>
          <w:szCs w:val="28"/>
        </w:rPr>
        <w:t xml:space="preserve"> </w:t>
      </w:r>
      <w:r w:rsidR="005A3764" w:rsidRPr="005A3764">
        <w:rPr>
          <w:sz w:val="28"/>
          <w:szCs w:val="28"/>
        </w:rPr>
        <w:t>по подпрограмме 1 «Общее образование»</w:t>
      </w:r>
      <w:r w:rsidR="005A3764">
        <w:rPr>
          <w:sz w:val="28"/>
          <w:szCs w:val="28"/>
        </w:rPr>
        <w:t xml:space="preserve"> - на </w:t>
      </w:r>
      <w:r w:rsidR="005A3764" w:rsidRPr="005A3764">
        <w:rPr>
          <w:sz w:val="28"/>
          <w:szCs w:val="28"/>
        </w:rPr>
        <w:t>14 910,3 тыс. рублей</w:t>
      </w:r>
      <w:r w:rsidR="005A3764">
        <w:rPr>
          <w:sz w:val="28"/>
          <w:szCs w:val="28"/>
        </w:rPr>
        <w:t xml:space="preserve">, </w:t>
      </w:r>
      <w:r w:rsidR="0023171E" w:rsidRPr="0023171E">
        <w:rPr>
          <w:sz w:val="28"/>
          <w:szCs w:val="28"/>
        </w:rPr>
        <w:t>по подпрограмме 2 «Дополнительное образование, воспитание и психолого-социальное сопровождение детей»</w:t>
      </w:r>
      <w:r w:rsidR="0023171E">
        <w:rPr>
          <w:sz w:val="28"/>
          <w:szCs w:val="28"/>
        </w:rPr>
        <w:t xml:space="preserve"> - </w:t>
      </w:r>
      <w:r w:rsidR="0023171E" w:rsidRPr="0023171E">
        <w:rPr>
          <w:sz w:val="28"/>
          <w:szCs w:val="28"/>
        </w:rPr>
        <w:t>на 2 800,0</w:t>
      </w:r>
      <w:r w:rsidR="0023171E">
        <w:rPr>
          <w:sz w:val="28"/>
          <w:szCs w:val="28"/>
        </w:rPr>
        <w:t xml:space="preserve"> </w:t>
      </w:r>
      <w:r w:rsidR="0023171E" w:rsidRPr="0023171E">
        <w:rPr>
          <w:sz w:val="28"/>
          <w:szCs w:val="28"/>
        </w:rPr>
        <w:t>тыс. рублей</w:t>
      </w:r>
      <w:r w:rsidR="00434227">
        <w:rPr>
          <w:sz w:val="28"/>
          <w:szCs w:val="28"/>
        </w:rPr>
        <w:t>.</w:t>
      </w:r>
      <w:r w:rsidR="00434227" w:rsidRPr="00434227">
        <w:rPr>
          <w:sz w:val="28"/>
          <w:szCs w:val="28"/>
        </w:rPr>
        <w:t xml:space="preserve"> </w:t>
      </w:r>
    </w:p>
    <w:p w:rsidR="0023171E" w:rsidRPr="0023171E" w:rsidRDefault="0023171E" w:rsidP="0023171E">
      <w:pPr>
        <w:spacing w:line="276" w:lineRule="auto"/>
        <w:ind w:firstLine="708"/>
        <w:jc w:val="both"/>
        <w:rPr>
          <w:sz w:val="28"/>
          <w:szCs w:val="28"/>
        </w:rPr>
      </w:pPr>
      <w:r w:rsidRPr="0023171E">
        <w:rPr>
          <w:sz w:val="28"/>
          <w:szCs w:val="28"/>
        </w:rPr>
        <w:t>Соответствующие изменения предлагается внести в паспорт Программы и перечень мероприятий подпрограмм 1 и 2.</w:t>
      </w:r>
    </w:p>
    <w:p w:rsidR="0023171E" w:rsidRDefault="0023171E" w:rsidP="0023171E">
      <w:pPr>
        <w:spacing w:line="276" w:lineRule="auto"/>
        <w:ind w:firstLine="708"/>
        <w:jc w:val="both"/>
        <w:rPr>
          <w:sz w:val="28"/>
          <w:szCs w:val="28"/>
        </w:rPr>
      </w:pPr>
      <w:r w:rsidRPr="0023171E">
        <w:rPr>
          <w:sz w:val="28"/>
          <w:szCs w:val="28"/>
        </w:rPr>
        <w:t>Изменения, вносимые в муниципальную программу «Образование» на 2023-2027 годы, соответствуют показателям утвержденного бюджета городского округа Лыткарино на 2023 год и плановый период 2024 и 2025.</w:t>
      </w:r>
    </w:p>
    <w:p w:rsidR="00777BB1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D23BB1">
        <w:rPr>
          <w:sz w:val="28"/>
          <w:szCs w:val="28"/>
        </w:rPr>
        <w:t>готовлено заключение №</w:t>
      </w:r>
      <w:r w:rsidR="005303E4">
        <w:rPr>
          <w:sz w:val="28"/>
          <w:szCs w:val="28"/>
        </w:rPr>
        <w:t>11</w:t>
      </w:r>
      <w:r w:rsidR="0023171E">
        <w:rPr>
          <w:sz w:val="28"/>
          <w:szCs w:val="28"/>
        </w:rPr>
        <w:t>4</w:t>
      </w:r>
      <w:r w:rsidR="006359C5">
        <w:rPr>
          <w:sz w:val="28"/>
          <w:szCs w:val="28"/>
        </w:rPr>
        <w:t xml:space="preserve"> от </w:t>
      </w:r>
      <w:r w:rsidR="005303E4">
        <w:rPr>
          <w:sz w:val="28"/>
          <w:szCs w:val="28"/>
        </w:rPr>
        <w:t>2</w:t>
      </w:r>
      <w:r w:rsidR="0023171E">
        <w:rPr>
          <w:sz w:val="28"/>
          <w:szCs w:val="28"/>
        </w:rPr>
        <w:t>5</w:t>
      </w:r>
      <w:bookmarkStart w:id="0" w:name="_GoBack"/>
      <w:bookmarkEnd w:id="0"/>
      <w:r w:rsidR="006359C5">
        <w:rPr>
          <w:sz w:val="28"/>
          <w:szCs w:val="28"/>
        </w:rPr>
        <w:t>.1</w:t>
      </w:r>
      <w:r w:rsidR="005303E4">
        <w:rPr>
          <w:sz w:val="28"/>
          <w:szCs w:val="28"/>
        </w:rPr>
        <w:t>2</w:t>
      </w:r>
      <w:r>
        <w:rPr>
          <w:sz w:val="28"/>
          <w:szCs w:val="28"/>
        </w:rPr>
        <w:t>.2023.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A02A8"/>
    <w:rsid w:val="0023171E"/>
    <w:rsid w:val="00260449"/>
    <w:rsid w:val="00271870"/>
    <w:rsid w:val="002A6465"/>
    <w:rsid w:val="00325281"/>
    <w:rsid w:val="00361670"/>
    <w:rsid w:val="00371705"/>
    <w:rsid w:val="003B4200"/>
    <w:rsid w:val="003C5C05"/>
    <w:rsid w:val="00434227"/>
    <w:rsid w:val="00483F1A"/>
    <w:rsid w:val="004F0E7E"/>
    <w:rsid w:val="005303E4"/>
    <w:rsid w:val="005A3764"/>
    <w:rsid w:val="006359C5"/>
    <w:rsid w:val="00644E47"/>
    <w:rsid w:val="00694AB5"/>
    <w:rsid w:val="006F7487"/>
    <w:rsid w:val="0076682B"/>
    <w:rsid w:val="00777BB1"/>
    <w:rsid w:val="007B7470"/>
    <w:rsid w:val="00830C0E"/>
    <w:rsid w:val="00842A61"/>
    <w:rsid w:val="00846B13"/>
    <w:rsid w:val="009168CA"/>
    <w:rsid w:val="009407F8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2023-12-28T12:54:00Z</cp:lastPrinted>
  <dcterms:created xsi:type="dcterms:W3CDTF">2023-07-03T09:55:00Z</dcterms:created>
  <dcterms:modified xsi:type="dcterms:W3CDTF">2023-12-28T12:56:00Z</dcterms:modified>
</cp:coreProperties>
</file>