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067C3B" w:rsidP="00220472">
      <w:pPr>
        <w:spacing w:line="276" w:lineRule="auto"/>
        <w:jc w:val="center"/>
        <w:rPr>
          <w:b/>
          <w:sz w:val="28"/>
          <w:szCs w:val="28"/>
        </w:rPr>
      </w:pPr>
      <w:r w:rsidRPr="006F1658">
        <w:rPr>
          <w:b/>
          <w:sz w:val="28"/>
          <w:szCs w:val="28"/>
        </w:rPr>
        <w:t>проекта постановления Главы городского округа Лыткарино «</w:t>
      </w:r>
      <w:bookmarkStart w:id="0" w:name="_Hlk118892135"/>
      <w:r w:rsidRPr="006F1658">
        <w:rPr>
          <w:b/>
          <w:sz w:val="28"/>
          <w:szCs w:val="28"/>
        </w:rPr>
        <w:t>О внесении изменений в муниципальную программу «</w:t>
      </w:r>
      <w:bookmarkStart w:id="1" w:name="_Hlk118982866"/>
      <w:r w:rsidRPr="006F1658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bookmarkEnd w:id="1"/>
      <w:r w:rsidRPr="006F1658">
        <w:rPr>
          <w:b/>
          <w:sz w:val="28"/>
          <w:szCs w:val="28"/>
        </w:rPr>
        <w:t>» на 2023-2027 годы</w:t>
      </w:r>
      <w:bookmarkEnd w:id="0"/>
      <w:r w:rsidRPr="006F1658"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067C3B">
        <w:rPr>
          <w:sz w:val="28"/>
          <w:szCs w:val="28"/>
        </w:rPr>
        <w:t>13</w:t>
      </w:r>
      <w:r w:rsidR="00ED78C8" w:rsidRPr="00ED78C8">
        <w:rPr>
          <w:sz w:val="28"/>
          <w:szCs w:val="28"/>
        </w:rPr>
        <w:t>.</w:t>
      </w:r>
      <w:r w:rsidR="00067C3B">
        <w:rPr>
          <w:sz w:val="28"/>
          <w:szCs w:val="28"/>
        </w:rPr>
        <w:t>01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067C3B" w:rsidRPr="006F1658" w:rsidRDefault="00067C3B" w:rsidP="00067C3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F1658">
        <w:rPr>
          <w:sz w:val="28"/>
          <w:szCs w:val="28"/>
        </w:rPr>
        <w:t>Проект постановления Главы городского округа Лыткарино «О внесении изменений в муниципальную программу «Безопасность и обеспечение безопасности жизнедеятельности населения» на 2023-2027 годы» не противоречит действующему законодательству.</w:t>
      </w:r>
    </w:p>
    <w:p w:rsidR="00067C3B" w:rsidRPr="006F1658" w:rsidRDefault="00067C3B" w:rsidP="00067C3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F1658">
        <w:rPr>
          <w:sz w:val="28"/>
          <w:szCs w:val="28"/>
        </w:rPr>
        <w:t>Муниципальная программа «Безопасность и обеспечение безопасности жизнедеятельности населения» на 2023-2027 годы (далее – Программа) утверждена постановлением Главы городского округа Лыткарино от 15.11.2022 № 719-п.</w:t>
      </w:r>
    </w:p>
    <w:p w:rsidR="00067C3B" w:rsidRDefault="00067C3B" w:rsidP="00067C3B">
      <w:pPr>
        <w:spacing w:line="276" w:lineRule="auto"/>
        <w:ind w:right="-1" w:firstLine="709"/>
        <w:jc w:val="both"/>
        <w:rPr>
          <w:sz w:val="28"/>
          <w:szCs w:val="28"/>
        </w:rPr>
      </w:pPr>
      <w:r w:rsidRPr="006F1658">
        <w:rPr>
          <w:sz w:val="28"/>
          <w:szCs w:val="28"/>
        </w:rPr>
        <w:t xml:space="preserve">Представленным проектом предлагается внести изменения в Программу в части её </w:t>
      </w:r>
      <w:r>
        <w:rPr>
          <w:sz w:val="28"/>
          <w:szCs w:val="28"/>
        </w:rPr>
        <w:t>переи</w:t>
      </w:r>
      <w:r w:rsidRPr="006F1658">
        <w:rPr>
          <w:sz w:val="28"/>
          <w:szCs w:val="28"/>
        </w:rPr>
        <w:t>менования</w:t>
      </w:r>
      <w:r>
        <w:rPr>
          <w:sz w:val="28"/>
          <w:szCs w:val="28"/>
        </w:rPr>
        <w:t>:</w:t>
      </w:r>
      <w:r w:rsidRPr="006F1658">
        <w:rPr>
          <w:sz w:val="28"/>
          <w:szCs w:val="28"/>
        </w:rPr>
        <w:t xml:space="preserve"> «Муниципальная программа «Безопасность городского округа Лыткарино Московской области» на 2023-2027 годы», что противоречит постановлени</w:t>
      </w:r>
      <w:r>
        <w:rPr>
          <w:sz w:val="28"/>
          <w:szCs w:val="28"/>
        </w:rPr>
        <w:t>ю</w:t>
      </w:r>
      <w:r w:rsidRPr="006F1658">
        <w:rPr>
          <w:sz w:val="28"/>
          <w:szCs w:val="28"/>
        </w:rPr>
        <w:t xml:space="preserve"> Главы </w:t>
      </w:r>
      <w:proofErr w:type="spellStart"/>
      <w:r w:rsidRPr="006F1658">
        <w:rPr>
          <w:sz w:val="28"/>
          <w:szCs w:val="28"/>
        </w:rPr>
        <w:t>г.о</w:t>
      </w:r>
      <w:proofErr w:type="spellEnd"/>
      <w:r w:rsidRPr="006F1658">
        <w:rPr>
          <w:sz w:val="28"/>
          <w:szCs w:val="28"/>
        </w:rPr>
        <w:t>. Лыткарино от 03.11.2022 № 681-п «О внесении изменений в Перечень муниципальных программ городского округа Лыткарино, реализация мероприятий которых планируется в 2023 году в плановом периоде», которым утверждено наименование Программы –</w:t>
      </w:r>
      <w:r>
        <w:rPr>
          <w:sz w:val="28"/>
          <w:szCs w:val="28"/>
        </w:rPr>
        <w:t xml:space="preserve"> </w:t>
      </w:r>
      <w:r w:rsidRPr="006F1658">
        <w:rPr>
          <w:sz w:val="28"/>
          <w:szCs w:val="28"/>
        </w:rPr>
        <w:t>«Муниципальная программа «Безопасность и обеспечение безопасности жизнедеятельности населения» на 2023-2027 годы».</w:t>
      </w:r>
    </w:p>
    <w:p w:rsidR="00136AFE" w:rsidRDefault="00136AFE" w:rsidP="00220472">
      <w:pPr>
        <w:spacing w:line="276" w:lineRule="auto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>Учитывая вышеизложенное, пред</w:t>
      </w:r>
      <w:bookmarkStart w:id="2" w:name="_GoBack"/>
      <w:bookmarkEnd w:id="2"/>
      <w:r w:rsidRPr="007044A6">
        <w:rPr>
          <w:sz w:val="28"/>
          <w:szCs w:val="28"/>
        </w:rPr>
        <w:t>ставленный проект возвращ</w:t>
      </w:r>
      <w:r>
        <w:rPr>
          <w:sz w:val="28"/>
          <w:szCs w:val="28"/>
        </w:rPr>
        <w:t>ен разработчику</w:t>
      </w:r>
      <w:r w:rsidRPr="007044A6">
        <w:rPr>
          <w:sz w:val="28"/>
          <w:szCs w:val="28"/>
        </w:rPr>
        <w:t xml:space="preserve"> для </w:t>
      </w:r>
      <w:r>
        <w:rPr>
          <w:sz w:val="28"/>
          <w:szCs w:val="28"/>
        </w:rPr>
        <w:t>доработки.</w:t>
      </w:r>
    </w:p>
    <w:p w:rsidR="00136AFE" w:rsidRPr="008C38A3" w:rsidRDefault="00220472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067C3B">
        <w:rPr>
          <w:sz w:val="28"/>
          <w:szCs w:val="28"/>
        </w:rPr>
        <w:t>1</w:t>
      </w:r>
      <w:r w:rsidR="00226131">
        <w:rPr>
          <w:sz w:val="28"/>
          <w:szCs w:val="28"/>
        </w:rPr>
        <w:t xml:space="preserve"> от </w:t>
      </w:r>
      <w:r w:rsidR="00067C3B">
        <w:rPr>
          <w:sz w:val="28"/>
          <w:szCs w:val="28"/>
        </w:rPr>
        <w:t>11</w:t>
      </w:r>
      <w:r w:rsidR="00226131">
        <w:rPr>
          <w:sz w:val="28"/>
          <w:szCs w:val="28"/>
        </w:rPr>
        <w:t>.</w:t>
      </w:r>
      <w:r w:rsidR="00067C3B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  <w:r w:rsidR="00623C51">
        <w:rPr>
          <w:sz w:val="28"/>
          <w:szCs w:val="28"/>
        </w:rPr>
        <w:t>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7587-C9BE-485F-ABB4-26C699B4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2023-01-11T11:28:00Z</cp:lastPrinted>
  <dcterms:created xsi:type="dcterms:W3CDTF">2021-04-23T06:43:00Z</dcterms:created>
  <dcterms:modified xsi:type="dcterms:W3CDTF">2023-01-11T11:30:00Z</dcterms:modified>
</cp:coreProperties>
</file>