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D0" w:rsidRDefault="00710CD0" w:rsidP="00710CD0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ратификации Конвенции об уголовной ответственности</w:t>
      </w:r>
      <w:r>
        <w:rPr>
          <w:color w:val="333333"/>
          <w:sz w:val="27"/>
          <w:szCs w:val="27"/>
        </w:rPr>
        <w:br/>
        <w:t>за коррупцию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i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Принят</w:t>
      </w:r>
      <w:proofErr w:type="gramEnd"/>
      <w:r>
        <w:rPr>
          <w:color w:val="333333"/>
          <w:sz w:val="27"/>
          <w:szCs w:val="27"/>
        </w:rPr>
        <w:t xml:space="preserve"> Государственной Думой                              8 июля 2006 года</w:t>
      </w:r>
    </w:p>
    <w:p w:rsidR="00710CD0" w:rsidRDefault="00710CD0" w:rsidP="00710CD0">
      <w:pPr>
        <w:pStyle w:val="i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Одобрен</w:t>
      </w:r>
      <w:proofErr w:type="gramEnd"/>
      <w:r>
        <w:rPr>
          <w:color w:val="333333"/>
          <w:sz w:val="27"/>
          <w:szCs w:val="27"/>
        </w:rPr>
        <w:t xml:space="preserve"> Советом Федерации                                   14 июля 2006 года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h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Конвенцию об уголовной ответственности за коррупцию, подписанную от имени Российской Федерации в городе Страсбурге 27 января 1999 года.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h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r>
        <w:rPr>
          <w:color w:val="333333"/>
          <w:sz w:val="27"/>
          <w:szCs w:val="27"/>
        </w:rPr>
        <w:t xml:space="preserve">                              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июля 2006 года</w:t>
      </w:r>
    </w:p>
    <w:p w:rsidR="00710CD0" w:rsidRDefault="00710CD0" w:rsidP="00710CD0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125-ФЗ</w:t>
      </w:r>
    </w:p>
    <w:p w:rsidR="00CE5B78" w:rsidRDefault="00CE5B78"/>
    <w:sectPr w:rsidR="00CE5B78" w:rsidSect="00710CD0">
      <w:pgSz w:w="11906" w:h="16838"/>
      <w:pgMar w:top="964" w:right="680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40"/>
    <w:rsid w:val="00557140"/>
    <w:rsid w:val="00710CD0"/>
    <w:rsid w:val="00C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CD0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710CD0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710CD0"/>
    <w:pPr>
      <w:spacing w:before="90" w:after="90" w:line="240" w:lineRule="auto"/>
      <w:ind w:left="1890" w:hanging="121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">
    <w:name w:val="c"/>
    <w:basedOn w:val="a"/>
    <w:rsid w:val="00710CD0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10CD0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CD0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710CD0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710CD0"/>
    <w:pPr>
      <w:spacing w:before="90" w:after="90" w:line="240" w:lineRule="auto"/>
      <w:ind w:left="1890" w:hanging="121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">
    <w:name w:val="c"/>
    <w:basedOn w:val="a"/>
    <w:rsid w:val="00710CD0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10CD0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2023-07-17T13:55:00Z</dcterms:created>
  <dcterms:modified xsi:type="dcterms:W3CDTF">2023-07-17T13:55:00Z</dcterms:modified>
</cp:coreProperties>
</file>