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056867" w:rsidRDefault="00713045" w:rsidP="00056867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«О внесении изменений в муниципальную программу «</w:t>
      </w:r>
      <w:r w:rsidR="00056867" w:rsidRPr="00056867">
        <w:rPr>
          <w:b/>
          <w:sz w:val="28"/>
          <w:szCs w:val="28"/>
        </w:rPr>
        <w:t xml:space="preserve">Образование» </w:t>
      </w:r>
    </w:p>
    <w:p w:rsidR="00AC7B45" w:rsidRDefault="00056867" w:rsidP="00056867">
      <w:pPr>
        <w:spacing w:line="276" w:lineRule="auto"/>
        <w:jc w:val="center"/>
        <w:rPr>
          <w:b/>
          <w:sz w:val="28"/>
          <w:szCs w:val="28"/>
        </w:rPr>
      </w:pPr>
      <w:r w:rsidRPr="00056867">
        <w:rPr>
          <w:b/>
          <w:sz w:val="28"/>
          <w:szCs w:val="28"/>
        </w:rPr>
        <w:t>на 2023-2027 годы</w:t>
      </w:r>
      <w:bookmarkStart w:id="1" w:name="_GoBack"/>
      <w:bookmarkEnd w:id="1"/>
      <w:r w:rsidR="008A7D95">
        <w:rPr>
          <w:b/>
          <w:sz w:val="28"/>
          <w:szCs w:val="28"/>
        </w:rPr>
        <w:t>.</w:t>
      </w:r>
    </w:p>
    <w:p w:rsidR="00056867" w:rsidRDefault="00056867" w:rsidP="00713045">
      <w:pPr>
        <w:spacing w:line="276" w:lineRule="auto"/>
        <w:jc w:val="center"/>
        <w:rPr>
          <w:sz w:val="28"/>
          <w:szCs w:val="28"/>
        </w:rPr>
      </w:pPr>
    </w:p>
    <w:bookmarkEnd w:id="0"/>
    <w:p w:rsidR="00056867" w:rsidRPr="00056867" w:rsidRDefault="00984DF2" w:rsidP="00056867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15.11</w:t>
      </w:r>
      <w:r w:rsidR="00056867" w:rsidRPr="00056867">
        <w:rPr>
          <w:b/>
          <w:sz w:val="28"/>
          <w:szCs w:val="28"/>
        </w:rPr>
        <w:t>.2024</w:t>
      </w:r>
    </w:p>
    <w:p w:rsidR="00056867" w:rsidRPr="00056867" w:rsidRDefault="00056867" w:rsidP="00056867">
      <w:pPr>
        <w:spacing w:line="276" w:lineRule="auto"/>
        <w:jc w:val="right"/>
        <w:rPr>
          <w:sz w:val="28"/>
          <w:szCs w:val="28"/>
        </w:rPr>
      </w:pPr>
    </w:p>
    <w:p w:rsidR="00984DF2" w:rsidRDefault="00056867" w:rsidP="00984DF2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056867">
        <w:rPr>
          <w:sz w:val="28"/>
          <w:szCs w:val="28"/>
        </w:rPr>
        <w:t xml:space="preserve">В целях приведения финансовых показателей муниципальной программы </w:t>
      </w:r>
      <w:r w:rsidR="00B119E6">
        <w:rPr>
          <w:sz w:val="28"/>
          <w:szCs w:val="28"/>
        </w:rPr>
        <w:t>«Образование» на 2023-2027 годы</w:t>
      </w:r>
      <w:r w:rsidRPr="00056867">
        <w:rPr>
          <w:sz w:val="28"/>
          <w:szCs w:val="28"/>
        </w:rPr>
        <w:t xml:space="preserve"> 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</w:t>
      </w:r>
      <w:r w:rsidRPr="00056867">
        <w:t xml:space="preserve"> </w:t>
      </w:r>
      <w:r w:rsidRPr="00056867">
        <w:rPr>
          <w:sz w:val="28"/>
          <w:szCs w:val="28"/>
        </w:rPr>
        <w:t xml:space="preserve">(с учетом внесенных изменений и дополнений </w:t>
      </w:r>
      <w:r w:rsidR="00B44E15" w:rsidRPr="00B44E15">
        <w:rPr>
          <w:sz w:val="28"/>
          <w:szCs w:val="28"/>
        </w:rPr>
        <w:t xml:space="preserve">от </w:t>
      </w:r>
      <w:r w:rsidR="00984DF2">
        <w:rPr>
          <w:sz w:val="28"/>
          <w:szCs w:val="28"/>
        </w:rPr>
        <w:t>31.10</w:t>
      </w:r>
      <w:r w:rsidR="00B44E15" w:rsidRPr="00B44E15">
        <w:rPr>
          <w:sz w:val="28"/>
          <w:szCs w:val="28"/>
        </w:rPr>
        <w:t>.2024 №</w:t>
      </w:r>
      <w:r w:rsidR="00984DF2">
        <w:rPr>
          <w:sz w:val="28"/>
          <w:szCs w:val="28"/>
        </w:rPr>
        <w:t>524/61</w:t>
      </w:r>
      <w:r w:rsidRPr="00056867">
        <w:rPr>
          <w:sz w:val="28"/>
          <w:szCs w:val="28"/>
        </w:rPr>
        <w:t>) представленным проектом предлагается общий объем бюджетных ассигнований, предусмотренных на</w:t>
      </w:r>
      <w:proofErr w:type="gramEnd"/>
      <w:r w:rsidRPr="00056867">
        <w:rPr>
          <w:sz w:val="28"/>
          <w:szCs w:val="28"/>
        </w:rPr>
        <w:t xml:space="preserve"> реализацию </w:t>
      </w:r>
      <w:r w:rsidR="00984DF2">
        <w:rPr>
          <w:sz w:val="28"/>
          <w:szCs w:val="28"/>
        </w:rPr>
        <w:t xml:space="preserve">основных мероприятий подпрограммы 1 </w:t>
      </w:r>
      <w:r w:rsidR="00984DF2" w:rsidRPr="00056867">
        <w:rPr>
          <w:sz w:val="28"/>
          <w:szCs w:val="28"/>
        </w:rPr>
        <w:t>«Общее образование»</w:t>
      </w:r>
      <w:r w:rsidRPr="00056867">
        <w:rPr>
          <w:sz w:val="28"/>
          <w:szCs w:val="28"/>
        </w:rPr>
        <w:t xml:space="preserve">, в 2024 году увеличить </w:t>
      </w:r>
      <w:r w:rsidR="00B44E15" w:rsidRPr="00B44E15">
        <w:rPr>
          <w:sz w:val="28"/>
          <w:szCs w:val="28"/>
        </w:rPr>
        <w:t xml:space="preserve">на </w:t>
      </w:r>
      <w:r w:rsidR="00984DF2" w:rsidRPr="00984DF2">
        <w:rPr>
          <w:sz w:val="28"/>
          <w:szCs w:val="28"/>
        </w:rPr>
        <w:t xml:space="preserve">23 136,2 </w:t>
      </w:r>
      <w:r w:rsidR="00B44E15" w:rsidRPr="00B44E15">
        <w:rPr>
          <w:sz w:val="28"/>
          <w:szCs w:val="28"/>
        </w:rPr>
        <w:t>тыс. рублей</w:t>
      </w:r>
      <w:r w:rsidR="00984DF2">
        <w:rPr>
          <w:sz w:val="28"/>
          <w:szCs w:val="28"/>
        </w:rPr>
        <w:t>.</w:t>
      </w:r>
    </w:p>
    <w:p w:rsidR="00056867" w:rsidRDefault="00056867" w:rsidP="00056867">
      <w:pPr>
        <w:spacing w:line="276" w:lineRule="auto"/>
        <w:ind w:firstLine="708"/>
        <w:jc w:val="both"/>
        <w:rPr>
          <w:sz w:val="28"/>
          <w:szCs w:val="28"/>
        </w:rPr>
      </w:pPr>
      <w:r w:rsidRPr="00056867">
        <w:rPr>
          <w:sz w:val="28"/>
          <w:szCs w:val="28"/>
        </w:rPr>
        <w:t>Изменения, вносимые в муниципальную программу «Образование» на 2023-2027 годы, соответствуют показателям утвержденного бюджета городского округа Лыткарино на 2024 год и на плановый период 2025 и 2026 годов.</w:t>
      </w:r>
    </w:p>
    <w:p w:rsidR="00984DF2" w:rsidRDefault="00984DF2" w:rsidP="00056867">
      <w:pPr>
        <w:spacing w:line="276" w:lineRule="auto"/>
        <w:ind w:firstLine="708"/>
        <w:jc w:val="both"/>
        <w:rPr>
          <w:sz w:val="28"/>
          <w:szCs w:val="28"/>
        </w:rPr>
      </w:pPr>
      <w:r w:rsidRPr="00984DF2">
        <w:rPr>
          <w:sz w:val="28"/>
          <w:szCs w:val="28"/>
        </w:rPr>
        <w:t>В нарушение требований пункта 2 Положения о муниципальных программах городского округа Лыткарино, утвержденного постановлением главы городского округа Лыткарино от 02.11.2020 №548-п, в пункте 2.3. «Доступность дошкольного образования» раздела 2 «Краткая характеристика сферы реализации муниципальной программы, в том числе формулировка основных проблем в указанной сфере, описание целей муниципальной программы» Программы определена задача со сроком исполнения 2022 год, что не соответствует сроку реализации Программы (2023-2027 годы)</w:t>
      </w:r>
      <w:r w:rsidR="00375538">
        <w:rPr>
          <w:sz w:val="28"/>
          <w:szCs w:val="28"/>
        </w:rPr>
        <w:t>.</w:t>
      </w:r>
    </w:p>
    <w:p w:rsidR="00056867" w:rsidRPr="00056867" w:rsidRDefault="00056867" w:rsidP="00056867">
      <w:pPr>
        <w:spacing w:line="276" w:lineRule="auto"/>
        <w:ind w:firstLine="708"/>
        <w:jc w:val="both"/>
        <w:rPr>
          <w:sz w:val="28"/>
          <w:szCs w:val="28"/>
        </w:rPr>
      </w:pPr>
      <w:r w:rsidRPr="00056867">
        <w:rPr>
          <w:sz w:val="28"/>
          <w:szCs w:val="28"/>
        </w:rPr>
        <w:t>Экспертиза проведена в установленные сроки и подготовлено заключение</w:t>
      </w:r>
      <w:r w:rsidR="00B119E6">
        <w:rPr>
          <w:sz w:val="28"/>
          <w:szCs w:val="28"/>
        </w:rPr>
        <w:t xml:space="preserve"> №83</w:t>
      </w:r>
      <w:r w:rsidRPr="00056867">
        <w:rPr>
          <w:sz w:val="28"/>
          <w:szCs w:val="28"/>
        </w:rPr>
        <w:t xml:space="preserve"> от </w:t>
      </w:r>
      <w:r w:rsidR="00984DF2">
        <w:rPr>
          <w:sz w:val="28"/>
          <w:szCs w:val="28"/>
        </w:rPr>
        <w:t>14.11</w:t>
      </w:r>
      <w:r w:rsidRPr="00056867">
        <w:rPr>
          <w:sz w:val="28"/>
          <w:szCs w:val="28"/>
        </w:rPr>
        <w:t>.2024.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6867"/>
    <w:rsid w:val="000E153B"/>
    <w:rsid w:val="001243C9"/>
    <w:rsid w:val="00127AE0"/>
    <w:rsid w:val="001A02A8"/>
    <w:rsid w:val="001D0F11"/>
    <w:rsid w:val="001E1763"/>
    <w:rsid w:val="0023171E"/>
    <w:rsid w:val="00260449"/>
    <w:rsid w:val="00271870"/>
    <w:rsid w:val="00277E5D"/>
    <w:rsid w:val="002A6465"/>
    <w:rsid w:val="00325281"/>
    <w:rsid w:val="00325938"/>
    <w:rsid w:val="00361670"/>
    <w:rsid w:val="00371705"/>
    <w:rsid w:val="00375538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13045"/>
    <w:rsid w:val="0076682B"/>
    <w:rsid w:val="00777BB1"/>
    <w:rsid w:val="007B7470"/>
    <w:rsid w:val="007F317C"/>
    <w:rsid w:val="00830C0E"/>
    <w:rsid w:val="00842A61"/>
    <w:rsid w:val="00846B13"/>
    <w:rsid w:val="008A7D95"/>
    <w:rsid w:val="009168CA"/>
    <w:rsid w:val="009407F8"/>
    <w:rsid w:val="0096078D"/>
    <w:rsid w:val="00984DF2"/>
    <w:rsid w:val="00A37727"/>
    <w:rsid w:val="00AC7B45"/>
    <w:rsid w:val="00AE1E18"/>
    <w:rsid w:val="00AE5A28"/>
    <w:rsid w:val="00B119E6"/>
    <w:rsid w:val="00B12E3E"/>
    <w:rsid w:val="00B14D26"/>
    <w:rsid w:val="00B44E15"/>
    <w:rsid w:val="00BD5598"/>
    <w:rsid w:val="00C838BF"/>
    <w:rsid w:val="00C859CB"/>
    <w:rsid w:val="00D128F1"/>
    <w:rsid w:val="00D23BB1"/>
    <w:rsid w:val="00DA78D9"/>
    <w:rsid w:val="00E34B5F"/>
    <w:rsid w:val="00E41023"/>
    <w:rsid w:val="00E708E2"/>
    <w:rsid w:val="00EA50AF"/>
    <w:rsid w:val="00EA56F1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0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46</cp:revision>
  <cp:lastPrinted>2024-11-15T12:12:00Z</cp:lastPrinted>
  <dcterms:created xsi:type="dcterms:W3CDTF">2023-07-03T09:55:00Z</dcterms:created>
  <dcterms:modified xsi:type="dcterms:W3CDTF">2024-11-15T12:14:00Z</dcterms:modified>
</cp:coreProperties>
</file>