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00" w:rsidRDefault="00DD4600" w:rsidP="00DD4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55519">
        <w:rPr>
          <w:rFonts w:ascii="Times New Roman" w:hAnsi="Times New Roman" w:cs="Times New Roman"/>
          <w:b/>
          <w:sz w:val="28"/>
          <w:szCs w:val="28"/>
        </w:rPr>
        <w:t xml:space="preserve">Сведения о нарушениях, выявленных </w:t>
      </w:r>
      <w:r>
        <w:rPr>
          <w:rFonts w:ascii="Times New Roman" w:hAnsi="Times New Roman" w:cs="Times New Roman"/>
          <w:b/>
          <w:sz w:val="28"/>
          <w:szCs w:val="28"/>
        </w:rPr>
        <w:t>при проведении</w:t>
      </w:r>
      <w:r w:rsidRPr="00055519">
        <w:rPr>
          <w:rFonts w:ascii="Times New Roman" w:hAnsi="Times New Roman" w:cs="Times New Roman"/>
          <w:b/>
          <w:sz w:val="28"/>
          <w:szCs w:val="28"/>
        </w:rPr>
        <w:t xml:space="preserve"> контрольных мероприятий за </w:t>
      </w:r>
      <w:r w:rsidRPr="0005551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55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6E6"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05551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226E6">
        <w:rPr>
          <w:rFonts w:ascii="Times New Roman" w:hAnsi="Times New Roman" w:cs="Times New Roman"/>
          <w:b/>
          <w:sz w:val="28"/>
          <w:szCs w:val="28"/>
        </w:rPr>
        <w:t>4</w:t>
      </w:r>
      <w:r w:rsidRPr="0005551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End w:id="0"/>
      <w:r w:rsidRPr="00055519">
        <w:rPr>
          <w:rFonts w:ascii="Times New Roman" w:hAnsi="Times New Roman" w:cs="Times New Roman"/>
          <w:b/>
          <w:sz w:val="28"/>
          <w:szCs w:val="28"/>
        </w:rPr>
        <w:t>.</w:t>
      </w:r>
    </w:p>
    <w:p w:rsidR="00DD4600" w:rsidRDefault="00DD4600" w:rsidP="00DD4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600" w:rsidRDefault="00DD4600" w:rsidP="00DD4600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D4600" w:rsidRPr="00EF3AE0" w:rsidRDefault="00DD4600" w:rsidP="00DD46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Pr="00B7085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было проведено 5 контрольных мероприятий</w:t>
      </w:r>
      <w:r w:rsidRPr="00EF3AE0">
        <w:rPr>
          <w:rFonts w:ascii="Times New Roman" w:hAnsi="Times New Roman" w:cs="Times New Roman"/>
          <w:sz w:val="28"/>
          <w:szCs w:val="28"/>
        </w:rPr>
        <w:t>:</w:t>
      </w:r>
    </w:p>
    <w:p w:rsidR="00DD4600" w:rsidRPr="00EF3AE0" w:rsidRDefault="00DD4600" w:rsidP="00EF3AE0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AE0">
        <w:rPr>
          <w:rFonts w:ascii="Times New Roman" w:hAnsi="Times New Roman" w:cs="Times New Roman"/>
          <w:sz w:val="28"/>
          <w:szCs w:val="28"/>
        </w:rPr>
        <w:t>«</w:t>
      </w:r>
      <w:r w:rsidR="00EF3AE0" w:rsidRPr="00EF3AE0">
        <w:rPr>
          <w:rFonts w:ascii="Times New Roman" w:hAnsi="Times New Roman" w:cs="Times New Roman"/>
          <w:sz w:val="28"/>
          <w:szCs w:val="28"/>
        </w:rPr>
        <w:t>Внешняя проверка бюджетной отчетности за 2023 год Контрольно-счетной палаты городского округа Лыткарино</w:t>
      </w:r>
      <w:r w:rsidRPr="00EF3AE0">
        <w:rPr>
          <w:rFonts w:ascii="Times New Roman" w:hAnsi="Times New Roman" w:cs="Times New Roman"/>
          <w:sz w:val="28"/>
          <w:szCs w:val="28"/>
        </w:rPr>
        <w:t>»;</w:t>
      </w:r>
    </w:p>
    <w:p w:rsidR="00DD4600" w:rsidRPr="00EF3AE0" w:rsidRDefault="00DD4600" w:rsidP="00EF3AE0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AE0">
        <w:rPr>
          <w:rFonts w:ascii="Times New Roman" w:hAnsi="Times New Roman" w:cs="Times New Roman"/>
          <w:sz w:val="28"/>
          <w:szCs w:val="28"/>
        </w:rPr>
        <w:t>«</w:t>
      </w:r>
      <w:r w:rsidR="00EF3AE0" w:rsidRPr="00EF3AE0">
        <w:rPr>
          <w:rFonts w:ascii="Times New Roman" w:hAnsi="Times New Roman" w:cs="Times New Roman"/>
          <w:sz w:val="28"/>
          <w:szCs w:val="28"/>
        </w:rPr>
        <w:t>Внешняя проверка бюджетной отчетности за 2023 год на объекте: Совет депутатов городского округа Лыткарино</w:t>
      </w:r>
      <w:r w:rsidRPr="00EF3AE0">
        <w:rPr>
          <w:rFonts w:ascii="Times New Roman" w:hAnsi="Times New Roman" w:cs="Times New Roman"/>
          <w:sz w:val="28"/>
          <w:szCs w:val="28"/>
        </w:rPr>
        <w:t>»;</w:t>
      </w:r>
    </w:p>
    <w:p w:rsidR="00DD4600" w:rsidRPr="00EF3AE0" w:rsidRDefault="00DD4600" w:rsidP="00EF3AE0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AE0">
        <w:rPr>
          <w:rFonts w:ascii="Times New Roman" w:hAnsi="Times New Roman" w:cs="Times New Roman"/>
          <w:sz w:val="28"/>
          <w:szCs w:val="28"/>
        </w:rPr>
        <w:t>«</w:t>
      </w:r>
      <w:r w:rsidR="00EF3AE0" w:rsidRPr="00EF3AE0">
        <w:rPr>
          <w:rFonts w:ascii="Times New Roman" w:hAnsi="Times New Roman" w:cs="Times New Roman"/>
          <w:sz w:val="28"/>
          <w:szCs w:val="28"/>
        </w:rPr>
        <w:t>Внешняя проверка бюджетной отчетности за 2023 год на объекте:</w:t>
      </w:r>
      <w:r w:rsidR="00EF3AE0" w:rsidRPr="00EF3AE0">
        <w:rPr>
          <w:rFonts w:ascii="Times New Roman" w:hAnsi="Times New Roman" w:cs="Times New Roman"/>
          <w:sz w:val="28"/>
          <w:szCs w:val="28"/>
        </w:rPr>
        <w:t xml:space="preserve"> </w:t>
      </w:r>
      <w:r w:rsidR="00EF3AE0" w:rsidRPr="00EF3AE0">
        <w:rPr>
          <w:rFonts w:ascii="Times New Roman" w:hAnsi="Times New Roman" w:cs="Times New Roman"/>
          <w:sz w:val="28"/>
          <w:szCs w:val="28"/>
        </w:rPr>
        <w:t>Финансовое управление города Лыткарино</w:t>
      </w:r>
      <w:r w:rsidRPr="00EF3AE0">
        <w:rPr>
          <w:rFonts w:ascii="Times New Roman" w:hAnsi="Times New Roman" w:cs="Times New Roman"/>
          <w:sz w:val="28"/>
          <w:szCs w:val="28"/>
        </w:rPr>
        <w:t>»;</w:t>
      </w:r>
    </w:p>
    <w:p w:rsidR="00DD4600" w:rsidRPr="00EF3AE0" w:rsidRDefault="00DD4600" w:rsidP="00EF3AE0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AE0">
        <w:rPr>
          <w:rFonts w:ascii="Times New Roman" w:hAnsi="Times New Roman" w:cs="Times New Roman"/>
          <w:sz w:val="28"/>
          <w:szCs w:val="28"/>
        </w:rPr>
        <w:t>«</w:t>
      </w:r>
      <w:r w:rsidR="00EF3AE0" w:rsidRPr="00EF3AE0">
        <w:rPr>
          <w:rFonts w:ascii="Times New Roman" w:hAnsi="Times New Roman" w:cs="Times New Roman"/>
          <w:sz w:val="28"/>
          <w:szCs w:val="28"/>
        </w:rPr>
        <w:t>Внешняя проверка бюджетной отчетности за 2023 год на объекте: Управление образования города Лыткарино</w:t>
      </w:r>
      <w:r w:rsidRPr="00EF3AE0">
        <w:rPr>
          <w:rFonts w:ascii="Times New Roman" w:hAnsi="Times New Roman" w:cs="Times New Roman"/>
          <w:sz w:val="28"/>
          <w:szCs w:val="28"/>
        </w:rPr>
        <w:t>»;</w:t>
      </w:r>
    </w:p>
    <w:p w:rsidR="00DD4600" w:rsidRPr="00EF3AE0" w:rsidRDefault="00DD4600" w:rsidP="00EF3AE0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AE0">
        <w:rPr>
          <w:rFonts w:ascii="Times New Roman" w:hAnsi="Times New Roman" w:cs="Times New Roman"/>
          <w:sz w:val="28"/>
          <w:szCs w:val="28"/>
        </w:rPr>
        <w:t>«</w:t>
      </w:r>
      <w:r w:rsidR="00EF3AE0" w:rsidRPr="00EF3AE0">
        <w:rPr>
          <w:rFonts w:ascii="Times New Roman" w:hAnsi="Times New Roman" w:cs="Times New Roman"/>
          <w:sz w:val="28"/>
          <w:szCs w:val="28"/>
        </w:rPr>
        <w:t>Внешняя проверка бюджетной отчетности за 2023 год на объекте: Управление жилищно-коммунального хозяйства и развития городской инфраструктуры города Лыткарино</w:t>
      </w:r>
      <w:r w:rsidRPr="00EF3AE0">
        <w:rPr>
          <w:rFonts w:ascii="Times New Roman" w:hAnsi="Times New Roman" w:cs="Times New Roman"/>
          <w:sz w:val="28"/>
          <w:szCs w:val="28"/>
        </w:rPr>
        <w:t>».</w:t>
      </w:r>
    </w:p>
    <w:p w:rsidR="00DD4600" w:rsidRPr="00812212" w:rsidRDefault="00DD4600" w:rsidP="00DD46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70">
        <w:rPr>
          <w:rFonts w:ascii="Times New Roman" w:hAnsi="Times New Roman" w:cs="Times New Roman"/>
          <w:sz w:val="28"/>
          <w:szCs w:val="28"/>
        </w:rPr>
        <w:t xml:space="preserve">Объем проверенных при проведении контрольных мероприятий </w:t>
      </w:r>
      <w:r w:rsidRPr="00812212">
        <w:rPr>
          <w:rFonts w:ascii="Times New Roman" w:hAnsi="Times New Roman" w:cs="Times New Roman"/>
          <w:sz w:val="28"/>
          <w:szCs w:val="28"/>
        </w:rPr>
        <w:t xml:space="preserve">бюджетных средств составил </w:t>
      </w:r>
      <w:r>
        <w:rPr>
          <w:rFonts w:ascii="Times New Roman" w:hAnsi="Times New Roman" w:cs="Times New Roman"/>
          <w:sz w:val="28"/>
          <w:szCs w:val="28"/>
        </w:rPr>
        <w:t>129 655,70</w:t>
      </w:r>
      <w:r w:rsidRPr="0081221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D4600" w:rsidRPr="00DD4600" w:rsidRDefault="00DD4600" w:rsidP="00DD46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12">
        <w:rPr>
          <w:rFonts w:ascii="Times New Roman" w:hAnsi="Times New Roman" w:cs="Times New Roman"/>
          <w:sz w:val="28"/>
          <w:szCs w:val="28"/>
        </w:rPr>
        <w:t xml:space="preserve">Количество выявленных нарушений по результатам контрольных мероприятий – </w:t>
      </w:r>
      <w:r>
        <w:rPr>
          <w:rFonts w:ascii="Times New Roman" w:hAnsi="Times New Roman" w:cs="Times New Roman"/>
          <w:sz w:val="28"/>
          <w:szCs w:val="28"/>
        </w:rPr>
        <w:t>23 ед.</w:t>
      </w:r>
      <w:r w:rsidRPr="00812212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1 7</w:t>
      </w:r>
      <w:r w:rsidRPr="00DD4600">
        <w:rPr>
          <w:rFonts w:ascii="Times New Roman" w:hAnsi="Times New Roman" w:cs="Times New Roman"/>
          <w:sz w:val="28"/>
          <w:szCs w:val="28"/>
        </w:rPr>
        <w:t>78,95</w:t>
      </w:r>
      <w:r w:rsidRPr="00DD460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D4600" w:rsidRPr="00DD4600" w:rsidRDefault="00DD4600" w:rsidP="00DD4600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4600">
        <w:rPr>
          <w:rFonts w:ascii="Times New Roman" w:hAnsi="Times New Roman" w:cs="Times New Roman"/>
          <w:sz w:val="28"/>
          <w:szCs w:val="28"/>
        </w:rPr>
        <w:t xml:space="preserve">нарушений при формировании и исполнении бюджетов – 6 ед. на сумму </w:t>
      </w:r>
      <w:r w:rsidRPr="00DD4600">
        <w:rPr>
          <w:rFonts w:ascii="Times New Roman" w:hAnsi="Times New Roman" w:cs="Times New Roman"/>
          <w:sz w:val="28"/>
          <w:szCs w:val="28"/>
        </w:rPr>
        <w:t>691,47</w:t>
      </w:r>
      <w:r w:rsidRPr="00DD46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D4600" w:rsidRPr="00812212" w:rsidRDefault="00DD4600" w:rsidP="00DD4600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4600">
        <w:rPr>
          <w:rFonts w:ascii="Times New Roman" w:hAnsi="Times New Roman" w:cs="Times New Roman"/>
          <w:sz w:val="28"/>
          <w:szCs w:val="28"/>
        </w:rPr>
        <w:t>нарушений ведения бухгалтерского учета, составления и представления бухгалтерской (финансовой) отчетности – 1</w:t>
      </w:r>
      <w:r w:rsidRPr="00DD4600">
        <w:rPr>
          <w:rFonts w:ascii="Times New Roman" w:hAnsi="Times New Roman" w:cs="Times New Roman"/>
          <w:sz w:val="28"/>
          <w:szCs w:val="28"/>
        </w:rPr>
        <w:t>6</w:t>
      </w:r>
      <w:r w:rsidRPr="00DD4600">
        <w:rPr>
          <w:rFonts w:ascii="Times New Roman" w:hAnsi="Times New Roman" w:cs="Times New Roman"/>
          <w:sz w:val="28"/>
          <w:szCs w:val="28"/>
        </w:rPr>
        <w:t xml:space="preserve"> ед.</w:t>
      </w:r>
      <w:r w:rsidRPr="00812212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1 087,48 тыс. рублей;</w:t>
      </w:r>
    </w:p>
    <w:p w:rsidR="00DD4600" w:rsidRPr="00812212" w:rsidRDefault="00DD4600" w:rsidP="00DD4600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2212">
        <w:rPr>
          <w:rFonts w:ascii="Times New Roman" w:hAnsi="Times New Roman" w:cs="Times New Roman"/>
          <w:sz w:val="28"/>
          <w:szCs w:val="28"/>
        </w:rPr>
        <w:t xml:space="preserve">иных нарушений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2212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DD4600" w:rsidRPr="00812212" w:rsidRDefault="00DD4600" w:rsidP="00DD4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12"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в </w:t>
      </w:r>
      <w:r w:rsidR="00EF3AE0">
        <w:rPr>
          <w:rFonts w:ascii="Times New Roman" w:hAnsi="Times New Roman" w:cs="Times New Roman"/>
          <w:sz w:val="28"/>
          <w:szCs w:val="28"/>
        </w:rPr>
        <w:t>адрес руководителя</w:t>
      </w:r>
      <w:r w:rsidRPr="0081221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F3AE0">
        <w:rPr>
          <w:rFonts w:ascii="Times New Roman" w:hAnsi="Times New Roman" w:cs="Times New Roman"/>
          <w:sz w:val="28"/>
          <w:szCs w:val="28"/>
        </w:rPr>
        <w:t xml:space="preserve">а </w:t>
      </w:r>
      <w:r w:rsidRPr="00812212">
        <w:rPr>
          <w:rFonts w:ascii="Times New Roman" w:hAnsi="Times New Roman" w:cs="Times New Roman"/>
          <w:sz w:val="28"/>
          <w:szCs w:val="28"/>
        </w:rPr>
        <w:t xml:space="preserve">контроля было направлено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221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22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котором</w:t>
      </w:r>
      <w:r w:rsidRPr="00812212">
        <w:rPr>
          <w:rFonts w:ascii="Times New Roman" w:hAnsi="Times New Roman" w:cs="Times New Roman"/>
          <w:sz w:val="28"/>
          <w:szCs w:val="28"/>
        </w:rPr>
        <w:t xml:space="preserve"> было рекомендовано принять меры по устранению наруш</w:t>
      </w:r>
      <w:r>
        <w:rPr>
          <w:rFonts w:ascii="Times New Roman" w:hAnsi="Times New Roman" w:cs="Times New Roman"/>
          <w:sz w:val="28"/>
          <w:szCs w:val="28"/>
        </w:rPr>
        <w:t>ений, выявленных в ходе проверки</w:t>
      </w:r>
      <w:r w:rsidRPr="00812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600" w:rsidRPr="00812212" w:rsidRDefault="00EF3AE0" w:rsidP="00DD4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Контрольно-счетной палаты</w:t>
      </w:r>
      <w:r w:rsidR="00DD4600" w:rsidRPr="0081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Лытк</w:t>
      </w:r>
      <w:r w:rsidR="00DD460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арино был составлен и направлен на рассмотрение мировому судье</w:t>
      </w:r>
      <w:r w:rsidR="00DD4600" w:rsidRPr="0081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600"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протокол</w:t>
      </w:r>
      <w:r w:rsidR="00DD4600" w:rsidRPr="0081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DD46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правонарушении, выявленном по результатам проведенн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контрольных мероприятий</w:t>
      </w:r>
      <w:r w:rsidR="00DD4600" w:rsidRPr="0081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61FA" w:rsidRDefault="001161FA"/>
    <w:sectPr w:rsidR="001161FA" w:rsidSect="0037467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704"/>
    <w:multiLevelType w:val="hybridMultilevel"/>
    <w:tmpl w:val="66AE82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F66C2B"/>
    <w:multiLevelType w:val="hybridMultilevel"/>
    <w:tmpl w:val="F5A09CD2"/>
    <w:lvl w:ilvl="0" w:tplc="EA9C1E8C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CB"/>
    <w:rsid w:val="001161FA"/>
    <w:rsid w:val="001507CB"/>
    <w:rsid w:val="008226E6"/>
    <w:rsid w:val="00DD4600"/>
    <w:rsid w:val="00E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2024-05-29T08:08:00Z</cp:lastPrinted>
  <dcterms:created xsi:type="dcterms:W3CDTF">2024-05-29T07:49:00Z</dcterms:created>
  <dcterms:modified xsi:type="dcterms:W3CDTF">2024-05-29T08:10:00Z</dcterms:modified>
</cp:coreProperties>
</file>