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EA49CA" w:rsidRDefault="00EA49CA" w:rsidP="006D629B">
      <w:pPr>
        <w:spacing w:line="276" w:lineRule="auto"/>
        <w:jc w:val="center"/>
        <w:rPr>
          <w:b/>
          <w:sz w:val="28"/>
          <w:szCs w:val="28"/>
        </w:rPr>
      </w:pPr>
      <w:r w:rsidRPr="00EA49CA">
        <w:rPr>
          <w:b/>
          <w:sz w:val="28"/>
          <w:szCs w:val="28"/>
        </w:rPr>
        <w:t xml:space="preserve">«Развитие институтов гражданского общества, </w:t>
      </w:r>
    </w:p>
    <w:p w:rsidR="006D629B" w:rsidRDefault="00EA49CA" w:rsidP="006D629B">
      <w:pPr>
        <w:spacing w:line="276" w:lineRule="auto"/>
        <w:jc w:val="center"/>
        <w:rPr>
          <w:b/>
          <w:sz w:val="28"/>
          <w:szCs w:val="28"/>
        </w:rPr>
      </w:pPr>
      <w:r w:rsidRPr="00EA49CA">
        <w:rPr>
          <w:b/>
          <w:sz w:val="28"/>
          <w:szCs w:val="28"/>
        </w:rPr>
        <w:t>повышение эффективности местного самоуправления и реализации молодежной политики» на 2023-2027 годы»</w:t>
      </w:r>
      <w:r w:rsidR="006D629B"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A8547B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 w:rsidR="00CB7F6A">
        <w:rPr>
          <w:sz w:val="28"/>
          <w:szCs w:val="28"/>
        </w:rPr>
        <w:t>.08</w:t>
      </w:r>
      <w:r w:rsidR="00A950BE">
        <w:rPr>
          <w:sz w:val="28"/>
          <w:szCs w:val="28"/>
        </w:rPr>
        <w:t>.2025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5C774D" w:rsidRPr="005C774D" w:rsidRDefault="005C774D" w:rsidP="005C774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C774D">
        <w:rPr>
          <w:sz w:val="28"/>
          <w:szCs w:val="28"/>
        </w:rPr>
        <w:t xml:space="preserve">На основании статьи 217 Бюджетного Кодекса Российской Федерации в целях приведения финансовых показателей </w:t>
      </w:r>
      <w:r w:rsidR="004D49F3" w:rsidRPr="004D49F3">
        <w:rPr>
          <w:sz w:val="28"/>
          <w:szCs w:val="28"/>
        </w:rPr>
        <w:t>муниципальной программы «Развитие институтов гражданского общества, повышение эффективности местного самоуправления и реализации молодежной политики» на 2023-2027 годы»</w:t>
      </w:r>
      <w:r w:rsidR="004D49F3">
        <w:rPr>
          <w:sz w:val="28"/>
          <w:szCs w:val="28"/>
        </w:rPr>
        <w:t xml:space="preserve"> (далее - Программа)</w:t>
      </w:r>
      <w:r w:rsidRPr="005C774D">
        <w:rPr>
          <w:sz w:val="28"/>
          <w:szCs w:val="28"/>
        </w:rPr>
        <w:t xml:space="preserve"> в соответствие с изменениями, внесенными в сводную бюджетную роспись расходов на 2025 год и плановый период 2026 и 2027 годов (выписка из сводной бюджетной росписи расходов на 2025</w:t>
      </w:r>
      <w:proofErr w:type="gramEnd"/>
      <w:r w:rsidRPr="005C774D">
        <w:rPr>
          <w:sz w:val="28"/>
          <w:szCs w:val="28"/>
        </w:rPr>
        <w:t xml:space="preserve"> год и плановый период 2026-2027 годов по состоянию на 24.07.2025 года), представленным проектом предлагается в 2025 году предусмотреть расходы на реализацию основного мероприятия 02 «Практики инициативного бюджетирования» подпрограммы 3 «Эффективное местное самоуправление»</w:t>
      </w:r>
      <w:r w:rsidR="004D49F3" w:rsidRPr="004D49F3">
        <w:t xml:space="preserve"> </w:t>
      </w:r>
      <w:r w:rsidR="004D49F3">
        <w:rPr>
          <w:sz w:val="28"/>
          <w:szCs w:val="28"/>
        </w:rPr>
        <w:t>Программы</w:t>
      </w:r>
      <w:bookmarkStart w:id="0" w:name="_GoBack"/>
      <w:bookmarkEnd w:id="0"/>
      <w:r w:rsidRPr="005C774D">
        <w:rPr>
          <w:sz w:val="28"/>
          <w:szCs w:val="28"/>
        </w:rPr>
        <w:t xml:space="preserve"> в объеме 6 000,0 тыс. рублей.</w:t>
      </w:r>
    </w:p>
    <w:p w:rsidR="005C774D" w:rsidRPr="005C774D" w:rsidRDefault="005C774D" w:rsidP="005C774D">
      <w:pPr>
        <w:spacing w:line="276" w:lineRule="auto"/>
        <w:ind w:firstLine="708"/>
        <w:jc w:val="both"/>
        <w:rPr>
          <w:sz w:val="28"/>
          <w:szCs w:val="28"/>
        </w:rPr>
      </w:pPr>
      <w:r w:rsidRPr="005C774D">
        <w:rPr>
          <w:sz w:val="28"/>
          <w:szCs w:val="28"/>
        </w:rPr>
        <w:t xml:space="preserve">Изменения, вносимые в муниципальную программу «Развитие институтов гражданского общества, повышение эффективности местного самоуправления и реализации молодежной политики» на 2023-2027 годы, соответствуют показателям сводной бюджетной росписи расходов на 2025 год и плановый период 2026 и 2027 годов. </w:t>
      </w:r>
    </w:p>
    <w:p w:rsidR="006D629B" w:rsidRPr="00EA49CA" w:rsidRDefault="006D629B" w:rsidP="005C774D">
      <w:pPr>
        <w:spacing w:line="276" w:lineRule="auto"/>
        <w:ind w:firstLine="708"/>
        <w:jc w:val="both"/>
        <w:rPr>
          <w:sz w:val="28"/>
          <w:szCs w:val="28"/>
        </w:rPr>
      </w:pPr>
      <w:r w:rsidRPr="00EA49CA">
        <w:rPr>
          <w:sz w:val="28"/>
          <w:szCs w:val="28"/>
        </w:rPr>
        <w:t>Экспертиза проведена в установленные сроки и подготовлено заключ</w:t>
      </w:r>
      <w:r w:rsidR="00CB7F6A">
        <w:rPr>
          <w:sz w:val="28"/>
          <w:szCs w:val="28"/>
        </w:rPr>
        <w:t>ение №64</w:t>
      </w:r>
      <w:r w:rsidR="00103797">
        <w:rPr>
          <w:sz w:val="28"/>
          <w:szCs w:val="28"/>
        </w:rPr>
        <w:t xml:space="preserve"> от </w:t>
      </w:r>
      <w:r w:rsidR="00A8547B">
        <w:rPr>
          <w:sz w:val="28"/>
          <w:szCs w:val="28"/>
        </w:rPr>
        <w:t>20</w:t>
      </w:r>
      <w:r w:rsidR="00CB7F6A">
        <w:rPr>
          <w:sz w:val="28"/>
          <w:szCs w:val="28"/>
        </w:rPr>
        <w:t>.08</w:t>
      </w:r>
      <w:r w:rsidR="00A950BE">
        <w:rPr>
          <w:sz w:val="28"/>
          <w:szCs w:val="28"/>
        </w:rPr>
        <w:t>.2025</w:t>
      </w:r>
      <w:r w:rsidRPr="00EA49CA">
        <w:rPr>
          <w:sz w:val="28"/>
          <w:szCs w:val="28"/>
        </w:rPr>
        <w:t>.</w:t>
      </w: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74D28"/>
    <w:rsid w:val="000E153B"/>
    <w:rsid w:val="00103797"/>
    <w:rsid w:val="001243C9"/>
    <w:rsid w:val="00127AE0"/>
    <w:rsid w:val="001740B5"/>
    <w:rsid w:val="0017662A"/>
    <w:rsid w:val="001A02A8"/>
    <w:rsid w:val="001A0E65"/>
    <w:rsid w:val="001D0F11"/>
    <w:rsid w:val="00221627"/>
    <w:rsid w:val="0023171E"/>
    <w:rsid w:val="00260449"/>
    <w:rsid w:val="00271870"/>
    <w:rsid w:val="002A6465"/>
    <w:rsid w:val="00325281"/>
    <w:rsid w:val="00361629"/>
    <w:rsid w:val="00361670"/>
    <w:rsid w:val="00371705"/>
    <w:rsid w:val="003A7182"/>
    <w:rsid w:val="003B4200"/>
    <w:rsid w:val="003C5C05"/>
    <w:rsid w:val="003E0B5E"/>
    <w:rsid w:val="00434227"/>
    <w:rsid w:val="00434300"/>
    <w:rsid w:val="00483F1A"/>
    <w:rsid w:val="00490004"/>
    <w:rsid w:val="004D49F3"/>
    <w:rsid w:val="004F0E7E"/>
    <w:rsid w:val="005303E4"/>
    <w:rsid w:val="0053103E"/>
    <w:rsid w:val="00587B3B"/>
    <w:rsid w:val="00592162"/>
    <w:rsid w:val="005A3764"/>
    <w:rsid w:val="005C372A"/>
    <w:rsid w:val="005C774D"/>
    <w:rsid w:val="00600CDF"/>
    <w:rsid w:val="006359C5"/>
    <w:rsid w:val="00644E47"/>
    <w:rsid w:val="006570E7"/>
    <w:rsid w:val="00694AB5"/>
    <w:rsid w:val="006D629B"/>
    <w:rsid w:val="006F1254"/>
    <w:rsid w:val="006F7487"/>
    <w:rsid w:val="00731841"/>
    <w:rsid w:val="0076682B"/>
    <w:rsid w:val="00777BB1"/>
    <w:rsid w:val="007B7470"/>
    <w:rsid w:val="00830C0E"/>
    <w:rsid w:val="00842A61"/>
    <w:rsid w:val="00846B13"/>
    <w:rsid w:val="008A7D95"/>
    <w:rsid w:val="008D59C5"/>
    <w:rsid w:val="009168CA"/>
    <w:rsid w:val="009407F8"/>
    <w:rsid w:val="0096078D"/>
    <w:rsid w:val="00997C99"/>
    <w:rsid w:val="00A14749"/>
    <w:rsid w:val="00A37727"/>
    <w:rsid w:val="00A8547B"/>
    <w:rsid w:val="00A950BE"/>
    <w:rsid w:val="00AC7B45"/>
    <w:rsid w:val="00AE1E18"/>
    <w:rsid w:val="00B12E3E"/>
    <w:rsid w:val="00B14D26"/>
    <w:rsid w:val="00BD5598"/>
    <w:rsid w:val="00C838BF"/>
    <w:rsid w:val="00C859CB"/>
    <w:rsid w:val="00CB7F6A"/>
    <w:rsid w:val="00CD6CCA"/>
    <w:rsid w:val="00D128F1"/>
    <w:rsid w:val="00D23BB1"/>
    <w:rsid w:val="00DA78D9"/>
    <w:rsid w:val="00E34B5F"/>
    <w:rsid w:val="00E41023"/>
    <w:rsid w:val="00EA49CA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55</cp:revision>
  <cp:lastPrinted>2025-08-20T12:03:00Z</cp:lastPrinted>
  <dcterms:created xsi:type="dcterms:W3CDTF">2023-07-03T09:55:00Z</dcterms:created>
  <dcterms:modified xsi:type="dcterms:W3CDTF">2025-08-20T12:07:00Z</dcterms:modified>
</cp:coreProperties>
</file>