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E0533B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bookmarkStart w:id="0" w:name="_Hlk161675325"/>
      <w:r w:rsidR="00254EC7" w:rsidRPr="00254EC7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AC7B45" w:rsidRPr="004F0E7E" w:rsidRDefault="00254EC7" w:rsidP="0096078D">
      <w:pPr>
        <w:spacing w:line="276" w:lineRule="auto"/>
        <w:jc w:val="center"/>
        <w:rPr>
          <w:b/>
          <w:sz w:val="28"/>
          <w:szCs w:val="28"/>
        </w:rPr>
      </w:pPr>
      <w:r w:rsidRPr="00254EC7">
        <w:rPr>
          <w:b/>
          <w:sz w:val="28"/>
          <w:szCs w:val="28"/>
        </w:rPr>
        <w:t>«</w:t>
      </w:r>
      <w:r w:rsidR="00E0533B" w:rsidRPr="00E0533B">
        <w:rPr>
          <w:b/>
          <w:sz w:val="28"/>
          <w:szCs w:val="28"/>
        </w:rPr>
        <w:t>Предпринимательство</w:t>
      </w:r>
      <w:r w:rsidRPr="00254EC7">
        <w:rPr>
          <w:b/>
          <w:sz w:val="28"/>
          <w:szCs w:val="28"/>
        </w:rPr>
        <w:t>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E0533B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16.09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9F5977" w:rsidRPr="00F416AE" w:rsidRDefault="009F5977" w:rsidP="009607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F5977">
        <w:rPr>
          <w:sz w:val="28"/>
          <w:szCs w:val="28"/>
        </w:rPr>
        <w:t xml:space="preserve">В целях приведения финансовых показателей </w:t>
      </w:r>
      <w:r w:rsidR="00BD756D">
        <w:rPr>
          <w:sz w:val="28"/>
          <w:szCs w:val="28"/>
        </w:rPr>
        <w:t>муниципальной п</w:t>
      </w:r>
      <w:r w:rsidRPr="009F5977">
        <w:rPr>
          <w:sz w:val="28"/>
          <w:szCs w:val="28"/>
        </w:rPr>
        <w:t>рограммы</w:t>
      </w:r>
      <w:r w:rsidR="00BD756D">
        <w:rPr>
          <w:sz w:val="28"/>
          <w:szCs w:val="28"/>
        </w:rPr>
        <w:t xml:space="preserve"> </w:t>
      </w:r>
      <w:r w:rsidR="00BD756D" w:rsidRPr="00BD756D">
        <w:rPr>
          <w:sz w:val="28"/>
          <w:szCs w:val="28"/>
        </w:rPr>
        <w:t>«</w:t>
      </w:r>
      <w:r w:rsidR="00E0533B" w:rsidRPr="00E0533B">
        <w:rPr>
          <w:sz w:val="28"/>
          <w:szCs w:val="28"/>
        </w:rPr>
        <w:t>Предпринимательство</w:t>
      </w:r>
      <w:r w:rsidR="00254EC7" w:rsidRPr="00254EC7">
        <w:rPr>
          <w:sz w:val="28"/>
          <w:szCs w:val="28"/>
        </w:rPr>
        <w:t>» на 2023-2027 годы</w:t>
      </w:r>
      <w:r w:rsidRPr="009F5977">
        <w:rPr>
          <w:sz w:val="28"/>
          <w:szCs w:val="28"/>
        </w:rPr>
        <w:t xml:space="preserve"> в соответствие с решением Совета депутатов городского округа Лыткарино </w:t>
      </w:r>
      <w:r w:rsidR="007B3CF7" w:rsidRPr="007B3CF7">
        <w:rPr>
          <w:sz w:val="28"/>
          <w:szCs w:val="28"/>
        </w:rPr>
        <w:t>от 12.12.2024 №545/63 «О бюджете городского округа Лыткарино Московской области на 2025 год и на плановый период 2026 и 2027 годов»</w:t>
      </w:r>
      <w:r w:rsidR="00254EC7" w:rsidRPr="00254EC7">
        <w:t xml:space="preserve"> </w:t>
      </w:r>
      <w:r w:rsidR="00254EC7" w:rsidRPr="00254EC7">
        <w:rPr>
          <w:sz w:val="28"/>
          <w:szCs w:val="28"/>
        </w:rPr>
        <w:t xml:space="preserve">(с учетом внесенных изменений и дополнений от </w:t>
      </w:r>
      <w:r w:rsidR="00CF003E" w:rsidRPr="00CF003E">
        <w:rPr>
          <w:sz w:val="28"/>
          <w:szCs w:val="28"/>
        </w:rPr>
        <w:t>11.09.2025 №652/73</w:t>
      </w:r>
      <w:bookmarkStart w:id="1" w:name="_GoBack"/>
      <w:bookmarkEnd w:id="1"/>
      <w:r w:rsidR="00254EC7" w:rsidRPr="00F416AE">
        <w:rPr>
          <w:sz w:val="28"/>
          <w:szCs w:val="28"/>
        </w:rPr>
        <w:t>)</w:t>
      </w:r>
      <w:r w:rsidRPr="00F416AE">
        <w:rPr>
          <w:sz w:val="28"/>
          <w:szCs w:val="28"/>
        </w:rPr>
        <w:t xml:space="preserve"> проектом предлагается </w:t>
      </w:r>
      <w:r w:rsidR="00E0533B" w:rsidRPr="00E0533B">
        <w:rPr>
          <w:sz w:val="28"/>
          <w:szCs w:val="28"/>
        </w:rPr>
        <w:t>предусмотреть финансовое обеспечение реализации основного мероприятия</w:t>
      </w:r>
      <w:proofErr w:type="gramEnd"/>
      <w:r w:rsidR="00E0533B" w:rsidRPr="00E0533B">
        <w:rPr>
          <w:sz w:val="28"/>
          <w:szCs w:val="28"/>
        </w:rPr>
        <w:t xml:space="preserve"> 02 «Реализация механизмов муниципальной поддержки субъектов малого и среднего предпринимательства» подпрограммы III «Развитие малого и среднего предпринимательства» на 2025 год в размере 500,0 тыс. рублей.</w:t>
      </w:r>
    </w:p>
    <w:p w:rsidR="00254EC7" w:rsidRDefault="00254EC7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F416AE">
        <w:rPr>
          <w:sz w:val="28"/>
          <w:szCs w:val="28"/>
        </w:rPr>
        <w:t xml:space="preserve">Изменения, вносимые в муниципальную программу </w:t>
      </w:r>
      <w:r w:rsidRPr="00254EC7">
        <w:rPr>
          <w:sz w:val="28"/>
          <w:szCs w:val="28"/>
        </w:rPr>
        <w:t>«</w:t>
      </w:r>
      <w:r w:rsidR="00E0533B" w:rsidRPr="00E0533B">
        <w:rPr>
          <w:sz w:val="28"/>
          <w:szCs w:val="28"/>
        </w:rPr>
        <w:t>Предпринимательство</w:t>
      </w:r>
      <w:r w:rsidRPr="00254EC7">
        <w:rPr>
          <w:sz w:val="28"/>
          <w:szCs w:val="28"/>
        </w:rPr>
        <w:t>» на 2023-2027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E0533B">
        <w:rPr>
          <w:sz w:val="28"/>
          <w:szCs w:val="28"/>
        </w:rPr>
        <w:t>68</w:t>
      </w:r>
      <w:r w:rsidR="006359C5" w:rsidRPr="00EA56F1">
        <w:rPr>
          <w:sz w:val="28"/>
          <w:szCs w:val="28"/>
        </w:rPr>
        <w:t xml:space="preserve"> от </w:t>
      </w:r>
      <w:r w:rsidR="00E0533B">
        <w:rPr>
          <w:sz w:val="28"/>
          <w:szCs w:val="28"/>
        </w:rPr>
        <w:t>16.09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F5977"/>
    <w:rsid w:val="00A37727"/>
    <w:rsid w:val="00AC7B45"/>
    <w:rsid w:val="00AE1E18"/>
    <w:rsid w:val="00B12E3E"/>
    <w:rsid w:val="00B14D26"/>
    <w:rsid w:val="00BD5598"/>
    <w:rsid w:val="00BD756D"/>
    <w:rsid w:val="00C838BF"/>
    <w:rsid w:val="00C859CB"/>
    <w:rsid w:val="00CF003E"/>
    <w:rsid w:val="00D128F1"/>
    <w:rsid w:val="00D23BB1"/>
    <w:rsid w:val="00DA78D9"/>
    <w:rsid w:val="00E0533B"/>
    <w:rsid w:val="00E34B5F"/>
    <w:rsid w:val="00E41023"/>
    <w:rsid w:val="00EA50AF"/>
    <w:rsid w:val="00EA56F1"/>
    <w:rsid w:val="00EC09C4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2025-09-16T08:56:00Z</cp:lastPrinted>
  <dcterms:created xsi:type="dcterms:W3CDTF">2023-07-03T09:55:00Z</dcterms:created>
  <dcterms:modified xsi:type="dcterms:W3CDTF">2025-09-16T08:57:00Z</dcterms:modified>
</cp:coreProperties>
</file>