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0B" w:rsidRPr="003D600B" w:rsidRDefault="003D600B" w:rsidP="00A46662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3D60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</w:t>
      </w:r>
    </w:p>
    <w:p w:rsidR="003D600B" w:rsidRPr="003D600B" w:rsidRDefault="003D600B" w:rsidP="003D600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D600B" w:rsidRPr="008721C9" w:rsidRDefault="00A46662" w:rsidP="00A46662">
      <w:pPr>
        <w:tabs>
          <w:tab w:val="left" w:pos="284"/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721C9">
        <w:rPr>
          <w:rFonts w:ascii="Times New Roman CYR" w:hAnsi="Times New Roman CYR" w:cs="Times New Roman CYR"/>
          <w:b/>
          <w:sz w:val="28"/>
          <w:szCs w:val="28"/>
        </w:rPr>
        <w:t>о принятых мерах по в</w:t>
      </w:r>
      <w:r w:rsidR="00327660" w:rsidRPr="008721C9">
        <w:rPr>
          <w:rFonts w:ascii="Times New Roman CYR" w:hAnsi="Times New Roman CYR" w:cs="Times New Roman CYR"/>
          <w:b/>
          <w:sz w:val="28"/>
          <w:szCs w:val="28"/>
        </w:rPr>
        <w:t>несенному Представлению</w:t>
      </w:r>
      <w:r w:rsidR="003D600B" w:rsidRPr="008721C9">
        <w:rPr>
          <w:rFonts w:ascii="Times New Roman CYR" w:hAnsi="Times New Roman CYR" w:cs="Times New Roman CYR"/>
          <w:b/>
          <w:sz w:val="28"/>
          <w:szCs w:val="28"/>
        </w:rPr>
        <w:t xml:space="preserve"> по итогам проведения контрольного мероприятия </w:t>
      </w:r>
      <w:r w:rsidR="00EB45C4" w:rsidRPr="008721C9">
        <w:rPr>
          <w:rFonts w:ascii="Times New Roman CYR" w:hAnsi="Times New Roman CYR" w:cs="Times New Roman CYR"/>
          <w:b/>
          <w:sz w:val="28"/>
          <w:szCs w:val="28"/>
        </w:rPr>
        <w:t>«</w:t>
      </w:r>
      <w:r w:rsidR="008721C9" w:rsidRPr="008721C9">
        <w:rPr>
          <w:rFonts w:ascii="Times New Roman CYR" w:hAnsi="Times New Roman CYR" w:cs="Times New Roman CYR"/>
          <w:b/>
          <w:sz w:val="28"/>
          <w:szCs w:val="28"/>
        </w:rPr>
        <w:t>Проверка использования муниципальным учреждением «Лыткаринский историко-краеведческий музей» в 2025 году муниципальных ресурсов (с элементами аудита в сфере закупок)</w:t>
      </w:r>
      <w:r w:rsidR="00327660" w:rsidRPr="008721C9">
        <w:rPr>
          <w:rFonts w:ascii="Times New Roman CYR" w:hAnsi="Times New Roman CYR" w:cs="Times New Roman CYR"/>
          <w:b/>
          <w:sz w:val="28"/>
          <w:szCs w:val="28"/>
        </w:rPr>
        <w:t xml:space="preserve">» </w:t>
      </w:r>
    </w:p>
    <w:p w:rsidR="003D600B" w:rsidRPr="008721C9" w:rsidRDefault="003D600B" w:rsidP="003D600B">
      <w:pPr>
        <w:tabs>
          <w:tab w:val="left" w:pos="284"/>
          <w:tab w:val="left" w:pos="709"/>
        </w:tabs>
        <w:autoSpaceDE w:val="0"/>
        <w:autoSpaceDN w:val="0"/>
        <w:adjustRightInd w:val="0"/>
        <w:ind w:left="567"/>
        <w:rPr>
          <w:color w:val="FF0000"/>
          <w:sz w:val="28"/>
          <w:szCs w:val="28"/>
        </w:rPr>
      </w:pPr>
    </w:p>
    <w:p w:rsidR="003D600B" w:rsidRPr="008721C9" w:rsidRDefault="008721C9" w:rsidP="00A46662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8721C9">
        <w:rPr>
          <w:b/>
          <w:sz w:val="28"/>
          <w:szCs w:val="28"/>
        </w:rPr>
        <w:t>30.04</w:t>
      </w:r>
      <w:r w:rsidR="00327660" w:rsidRPr="008721C9">
        <w:rPr>
          <w:b/>
          <w:sz w:val="28"/>
          <w:szCs w:val="28"/>
        </w:rPr>
        <w:t>.2026</w:t>
      </w:r>
    </w:p>
    <w:p w:rsidR="003D600B" w:rsidRPr="008721C9" w:rsidRDefault="003D600B" w:rsidP="003D600B">
      <w:pPr>
        <w:tabs>
          <w:tab w:val="left" w:pos="142"/>
        </w:tabs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327660" w:rsidRPr="008721C9" w:rsidRDefault="003D600B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Контрольно-счетной палатой г.о. Лыткарино в период 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с 02 февраля по 31 марта 2026 года</w:t>
      </w:r>
      <w:r w:rsidR="00AB652E"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было проведено контрольное мероприятие </w:t>
      </w:r>
      <w:r w:rsidR="00EB45C4" w:rsidRPr="008721C9">
        <w:rPr>
          <w:rFonts w:ascii="Times New Roman CYR" w:hAnsi="Times New Roman CYR" w:cs="Times New Roman CYR"/>
          <w:sz w:val="28"/>
          <w:szCs w:val="28"/>
        </w:rPr>
        <w:t>«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Проверка использования муниципальным учреждением «Лыткаринский историко-краеведческий музей» в 2025 году муниципальных ресурсов (с элементами аудита в сфере закупок)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».</w:t>
      </w:r>
    </w:p>
    <w:p w:rsidR="003D600B" w:rsidRPr="008721C9" w:rsidRDefault="00327660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>Объектом проверки являлось</w:t>
      </w:r>
      <w:r w:rsidR="003D600B" w:rsidRPr="008721C9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муниципальное учреждение «Лыткаринский историко-краеведческий музей» (далее – МУ «ЛИКМ»</w:t>
      </w:r>
      <w:r w:rsidRPr="008721C9">
        <w:rPr>
          <w:rFonts w:ascii="Times New Roman CYR" w:hAnsi="Times New Roman CYR" w:cs="Times New Roman CYR"/>
          <w:sz w:val="28"/>
          <w:szCs w:val="28"/>
        </w:rPr>
        <w:t>)</w:t>
      </w:r>
      <w:r w:rsidR="003D600B" w:rsidRPr="008721C9">
        <w:rPr>
          <w:rFonts w:ascii="Times New Roman CYR" w:hAnsi="Times New Roman CYR" w:cs="Times New Roman CYR"/>
          <w:sz w:val="28"/>
          <w:szCs w:val="28"/>
        </w:rPr>
        <w:t>.</w:t>
      </w:r>
    </w:p>
    <w:p w:rsidR="00327660" w:rsidRPr="008721C9" w:rsidRDefault="00327660" w:rsidP="00327660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>По итогам проверки директору</w:t>
      </w:r>
      <w:r w:rsidRPr="008721C9">
        <w:t xml:space="preserve"> 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МУ «ЛИКМ»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было внесено Представление от 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27.03.2026 №2</w:t>
      </w:r>
      <w:bookmarkStart w:id="0" w:name="_GoBack"/>
      <w:bookmarkEnd w:id="0"/>
      <w:r w:rsidRPr="008721C9">
        <w:rPr>
          <w:rFonts w:ascii="Times New Roman CYR" w:hAnsi="Times New Roman CYR" w:cs="Times New Roman CYR"/>
          <w:sz w:val="28"/>
          <w:szCs w:val="28"/>
        </w:rPr>
        <w:t xml:space="preserve"> с требованиями по устранению выявленных нарушений.</w:t>
      </w:r>
    </w:p>
    <w:p w:rsidR="00327660" w:rsidRPr="008721C9" w:rsidRDefault="00500E1A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В установленные сроки КСП г.о. Лыткарино 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был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получен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ответ от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МУ «ЛИКМ»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 xml:space="preserve"> (письмо от 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29.04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.2026 №130-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>10/Исх10-134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), в котором сообщалось о принятых мерах по внесенному Представлению.</w:t>
      </w:r>
    </w:p>
    <w:p w:rsidR="008721C9" w:rsidRPr="008721C9" w:rsidRDefault="008721C9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>Представление КСП городского округа Лыткарино было исполнено МУ «ЛИКМ» в полном объеме.</w:t>
      </w:r>
    </w:p>
    <w:p w:rsidR="00B162EE" w:rsidRPr="00327660" w:rsidRDefault="00B162EE" w:rsidP="00A46662">
      <w:pPr>
        <w:spacing w:line="276" w:lineRule="auto"/>
        <w:rPr>
          <w:color w:val="FF0000"/>
          <w:sz w:val="28"/>
          <w:szCs w:val="28"/>
        </w:rPr>
      </w:pPr>
    </w:p>
    <w:p w:rsidR="00DD0E35" w:rsidRDefault="00DD0E35" w:rsidP="00B162E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sectPr w:rsidR="00DD0E35" w:rsidSect="00B00CD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D3"/>
    <w:rsid w:val="001855A7"/>
    <w:rsid w:val="001C4B79"/>
    <w:rsid w:val="002333DC"/>
    <w:rsid w:val="0026651F"/>
    <w:rsid w:val="00273EFB"/>
    <w:rsid w:val="00284E8B"/>
    <w:rsid w:val="00327660"/>
    <w:rsid w:val="0034038C"/>
    <w:rsid w:val="00363998"/>
    <w:rsid w:val="003A6243"/>
    <w:rsid w:val="003D600B"/>
    <w:rsid w:val="003E33EF"/>
    <w:rsid w:val="004863DE"/>
    <w:rsid w:val="004904E3"/>
    <w:rsid w:val="004D18B9"/>
    <w:rsid w:val="00500E1A"/>
    <w:rsid w:val="005E50EB"/>
    <w:rsid w:val="005F34C6"/>
    <w:rsid w:val="007F3B0E"/>
    <w:rsid w:val="008456B1"/>
    <w:rsid w:val="008721C9"/>
    <w:rsid w:val="008A0422"/>
    <w:rsid w:val="008D0AFA"/>
    <w:rsid w:val="00900155"/>
    <w:rsid w:val="009D24C1"/>
    <w:rsid w:val="00A22D38"/>
    <w:rsid w:val="00A46662"/>
    <w:rsid w:val="00A90ED3"/>
    <w:rsid w:val="00AB652E"/>
    <w:rsid w:val="00AC111A"/>
    <w:rsid w:val="00AC6449"/>
    <w:rsid w:val="00B00CDF"/>
    <w:rsid w:val="00B162EE"/>
    <w:rsid w:val="00B3395B"/>
    <w:rsid w:val="00BB7B84"/>
    <w:rsid w:val="00CE3B39"/>
    <w:rsid w:val="00D32DC6"/>
    <w:rsid w:val="00DD0E35"/>
    <w:rsid w:val="00DF3C2C"/>
    <w:rsid w:val="00E2048C"/>
    <w:rsid w:val="00E473DC"/>
    <w:rsid w:val="00E63319"/>
    <w:rsid w:val="00EB45C4"/>
    <w:rsid w:val="00ED76D5"/>
    <w:rsid w:val="00F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2026-05-06T12:47:00Z</cp:lastPrinted>
  <dcterms:created xsi:type="dcterms:W3CDTF">2024-04-09T07:16:00Z</dcterms:created>
  <dcterms:modified xsi:type="dcterms:W3CDTF">2026-05-07T13:13:00Z</dcterms:modified>
</cp:coreProperties>
</file>